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8F3A93" w:rsidRDefault="004F313A">
      <w:r>
        <w:rPr>
          <w:noProof/>
        </w:rPr>
        <w:pict>
          <v:shapetype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_x0000_s1043" type="#_x0000_t188" style="position:absolute;margin-left:-54pt;margin-top:-54pt;width:556.05pt;height:88.5pt;z-index:251658239;mso-wrap-edited:f;mso-position-horizontal:absolute;mso-position-vertical:absolute" wrapcoords="1631 -450 534 -225 -148 900 -148 22050 4213 23175 7031 23175 20561 23175 21006 23175 21807 21825 21807 900 21392 675 13737 -450 1631 -450" fillcolor="#3f80cd" strokecolor="#4a7ebb" strokeweight="1.5pt">
            <v:fill color2="#9bc1ff" o:detectmouseclick="t" focusposition="" focussize=",90" type="gradient">
              <o:fill v:ext="view" type="gradientUnscaled"/>
            </v:fill>
            <v:shadow on="t" opacity="22938f" mv:blur="38100f" offset="0,2pt"/>
            <v:textbox inset=",7.2pt,,7.2pt"/>
          </v:shape>
        </w:pict>
      </w: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2.35pt;margin-top:-36pt;width:445pt;height:44pt;z-index:251659264;mso-wrap-edited:f;mso-position-horizontal:absolute;mso-position-vertical:absolute" strokeweight="1.25pt">
            <v:fill opacity="62259f"/>
            <v:stroke opacity="9830f"/>
            <v:shadow on="t" color="#5a5a5a" offset="0,-1pt" offset2="-4pt,-6pt"/>
            <v:textpath style="font-family:&quot;Calibri&quot;;font-weight:bold;v-text-kern:t" trim="t" fitpath="t" string="Mrs. Correll's Class Newsletter"/>
          </v:shape>
        </w:pict>
      </w:r>
    </w:p>
    <w:p w:rsidR="008F3A93" w:rsidRDefault="008F3A93"/>
    <w:p w:rsidR="00E8059F" w:rsidRDefault="004F313A">
      <w:r>
        <w:rPr>
          <w:noProof/>
        </w:rPr>
        <w:pict>
          <v:shapetype id="_x0000_t202" coordsize="21600,21600" o:spt="202" path="m0,0l0,21600,21600,21600,21600,0xe">
            <v:stroke joinstyle="miter"/>
            <v:path gradientshapeok="t" o:connecttype="rect"/>
          </v:shapetype>
          <v:shape id="_x0000_s1038" type="#_x0000_t202" style="position:absolute;margin-left:126pt;margin-top:4in;width:18pt;height:18pt;z-index:251666432;mso-wrap-edited:f" wrapcoords="0 0 21600 0 21600 21600 0 21600 0 0" filled="f" stroked="f">
            <v:fill o:detectmouseclick="t"/>
            <v:textbox style="mso-next-textbox:#_x0000_s1038" inset=",7.2pt,,7.2pt">
              <w:txbxContent/>
            </v:textbox>
            <w10:wrap type="tight"/>
          </v:shape>
        </w:pict>
      </w:r>
    </w:p>
    <w:p w:rsidR="008F3A93" w:rsidRDefault="004F313A">
      <w:r>
        <w:rPr>
          <w:noProof/>
        </w:rPr>
        <w:pict>
          <v:roundrect id="_x0000_s1031" style="position:absolute;margin-left:-53.25pt;margin-top:12.55pt;width:161.25pt;height:34.5pt;z-index:251660288;mso-wrap-edited:f;mso-position-horizontal:absolute;mso-position-vertical:absolute" arcsize="10923f" wrapcoords="163 -450 -245 2250 -409 4050 -409 21150 0 24750 81 24750 21681 24750 21763 24750 22172 21150 22172 3600 21927 1350 21354 -450 163 -450" fillcolor="#bfbfbf [2412]" strokecolor="#4a7ebb" strokeweight="1.5pt">
            <v:fill o:detectmouseclick="t"/>
            <v:shadow on="t" opacity="22938f" mv:blur="38100f" offset="0,2pt"/>
            <v:textbox inset=",7.2pt,,7.2pt"/>
          </v:roundrect>
        </w:pict>
      </w:r>
      <w:r>
        <w:rPr>
          <w:noProof/>
        </w:rPr>
        <w:pict>
          <v:shape id="_x0000_s1047" type="#_x0000_t202" style="position:absolute;margin-left:-54pt;margin-top:11.8pt;width:180pt;height:54pt;z-index:251675648;mso-wrap-edited:f;mso-position-horizontal:absolute;mso-position-vertical:absolute" wrapcoords="0 0 21600 0 21600 21600 0 21600 0 0" filled="f" stroked="f">
            <v:fill o:detectmouseclick="t"/>
            <v:textbox style="mso-next-textbox:#_x0000_s1047" inset=",7.2pt,,7.2pt">
              <w:txbxContent>
                <w:p w:rsidR="00F05C0E" w:rsidRPr="006679E5" w:rsidRDefault="00F05C0E">
                  <w:pPr>
                    <w:rPr>
                      <w:color w:val="FFFFFF" w:themeColor="background1"/>
                      <w:sz w:val="32"/>
                    </w:rPr>
                  </w:pPr>
                  <w:r>
                    <w:rPr>
                      <w:color w:val="FFFFFF" w:themeColor="background1"/>
                      <w:sz w:val="32"/>
                    </w:rPr>
                    <w:t>November Newsletter</w:t>
                  </w:r>
                </w:p>
              </w:txbxContent>
            </v:textbox>
          </v:shape>
        </w:pict>
      </w:r>
      <w:r>
        <w:rPr>
          <w:noProof/>
        </w:rPr>
        <w:pict>
          <v:shape id="_x0000_s1041" type="#_x0000_t202" style="position:absolute;margin-left:162.75pt;margin-top:12.55pt;width:340.5pt;height:629.25pt;z-index:251668480;mso-wrap-edited:f;mso-position-horizontal:absolute;mso-position-vertical:absolute" filled="f" strokecolor="black [3213]" strokeweight="1.5pt">
            <v:fill o:detectmouseclick="t"/>
            <v:textbox style="mso-next-textbox:#_x0000_s1041" inset=",7.2pt,,7.2pt">
              <w:txbxContent>
                <w:p w:rsidR="00F05C0E" w:rsidRPr="00BA231B" w:rsidRDefault="00F05C0E" w:rsidP="006E5434">
                  <w:pPr>
                    <w:jc w:val="center"/>
                    <w:rPr>
                      <w:rFonts w:ascii="Lucida Handwriting" w:hAnsi="Lucida Handwriting"/>
                      <w:b/>
                      <w:sz w:val="36"/>
                      <w:u w:val="single"/>
                    </w:rPr>
                  </w:pPr>
                  <w:r w:rsidRPr="00BA231B">
                    <w:rPr>
                      <w:rFonts w:ascii="Lucida Handwriting" w:hAnsi="Lucida Handwriting"/>
                      <w:b/>
                      <w:sz w:val="36"/>
                      <w:u w:val="single"/>
                    </w:rPr>
                    <w:t>5</w:t>
                  </w:r>
                  <w:r w:rsidRPr="00BA231B">
                    <w:rPr>
                      <w:rFonts w:ascii="Lucida Handwriting" w:hAnsi="Lucida Handwriting"/>
                      <w:b/>
                      <w:sz w:val="36"/>
                      <w:u w:val="single"/>
                      <w:vertAlign w:val="superscript"/>
                    </w:rPr>
                    <w:t>th</w:t>
                  </w:r>
                  <w:r w:rsidRPr="00BA231B">
                    <w:rPr>
                      <w:rFonts w:ascii="Lucida Handwriting" w:hAnsi="Lucida Handwriting"/>
                      <w:b/>
                      <w:sz w:val="36"/>
                      <w:u w:val="single"/>
                    </w:rPr>
                    <w:t xml:space="preserve"> Grade </w:t>
                  </w:r>
                  <w:proofErr w:type="gramStart"/>
                  <w:r w:rsidRPr="00BA231B">
                    <w:rPr>
                      <w:rFonts w:ascii="Lucida Handwriting" w:hAnsi="Lucida Handwriting"/>
                      <w:b/>
                      <w:sz w:val="36"/>
                      <w:u w:val="single"/>
                    </w:rPr>
                    <w:t>Chit-Chat</w:t>
                  </w:r>
                  <w:proofErr w:type="gramEnd"/>
                </w:p>
                <w:p w:rsidR="00F05C0E" w:rsidRPr="00D04318" w:rsidRDefault="00F05C0E" w:rsidP="00BA231B">
                  <w:pPr>
                    <w:rPr>
                      <w:rFonts w:ascii="Lucida Handwriting" w:hAnsi="Lucida Handwriting"/>
                      <w:sz w:val="26"/>
                    </w:rPr>
                  </w:pPr>
                  <w:r w:rsidRPr="00BA231B">
                    <w:rPr>
                      <w:rFonts w:ascii="Lucida Handwriting" w:hAnsi="Lucida Handwriting"/>
                      <w:b/>
                      <w:sz w:val="26"/>
                      <w:u w:val="single"/>
                    </w:rPr>
                    <w:t>Reading</w:t>
                  </w:r>
                  <w:r w:rsidRPr="00BA231B">
                    <w:rPr>
                      <w:rFonts w:ascii="Lucida Handwriting" w:hAnsi="Lucida Handwriting"/>
                      <w:sz w:val="26"/>
                    </w:rPr>
                    <w:t xml:space="preserve">: </w:t>
                  </w:r>
                  <w:r w:rsidRPr="00B83F1D">
                    <w:rPr>
                      <w:rFonts w:ascii="Lucida Handwriting" w:hAnsi="Lucida Handwriting"/>
                    </w:rPr>
                    <w:t>This month I have been finishing our characterization unit. Recently we have been focusing on how authors use symbolism in writing and students have identified symbolism in their read aloud book</w:t>
                  </w:r>
                  <w:r w:rsidR="00527E92">
                    <w:rPr>
                      <w:rFonts w:ascii="Lucida Handwriting" w:hAnsi="Lucida Handwriting"/>
                    </w:rPr>
                    <w:t>. W</w:t>
                  </w:r>
                  <w:r w:rsidRPr="00B83F1D">
                    <w:rPr>
                      <w:rFonts w:ascii="Lucida Handwriting" w:hAnsi="Lucida Handwriting"/>
                    </w:rPr>
                    <w:t>e have also focused on making inferences and conclusions a</w:t>
                  </w:r>
                  <w:r w:rsidR="00527E92">
                    <w:rPr>
                      <w:rFonts w:ascii="Lucida Handwriting" w:hAnsi="Lucida Handwriting"/>
                    </w:rPr>
                    <w:t>nd identifying clues that help</w:t>
                  </w:r>
                  <w:r w:rsidRPr="00B83F1D">
                    <w:rPr>
                      <w:rFonts w:ascii="Lucida Handwriting" w:hAnsi="Lucida Handwriting"/>
                    </w:rPr>
                    <w:t xml:space="preserve"> us make our inference. In December we will start our poetry unit. We will focus on interpreting a poem’s message based on imagery used in the text, comparing poems with other texts, and identify f</w:t>
                  </w:r>
                  <w:r>
                    <w:rPr>
                      <w:rFonts w:ascii="Lucida Handwriting" w:hAnsi="Lucida Handwriting"/>
                    </w:rPr>
                    <w:t>igurative language in the text.</w:t>
                  </w:r>
                </w:p>
                <w:p w:rsidR="00F05C0E" w:rsidRPr="00B83F1D" w:rsidRDefault="00F05C0E" w:rsidP="00BA231B">
                  <w:pPr>
                    <w:rPr>
                      <w:rFonts w:ascii="Lucida Handwriting" w:hAnsi="Lucida Handwriting"/>
                    </w:rPr>
                  </w:pPr>
                </w:p>
                <w:p w:rsidR="00F05C0E" w:rsidRPr="00B83F1D" w:rsidRDefault="00F05C0E" w:rsidP="00BA231B">
                  <w:pPr>
                    <w:rPr>
                      <w:rFonts w:ascii="Lucida Handwriting" w:hAnsi="Lucida Handwriting"/>
                    </w:rPr>
                  </w:pPr>
                  <w:r w:rsidRPr="00B83F1D">
                    <w:rPr>
                      <w:rFonts w:ascii="Lucida Handwriting" w:hAnsi="Lucida Handwriting"/>
                    </w:rPr>
                    <w:t xml:space="preserve">*Students are required to write at least </w:t>
                  </w:r>
                  <w:r w:rsidRPr="00B83F1D">
                    <w:rPr>
                      <w:rFonts w:ascii="Lucida Handwriting" w:hAnsi="Lucida Handwriting"/>
                      <w:b/>
                      <w:u w:val="single"/>
                    </w:rPr>
                    <w:t>four</w:t>
                  </w:r>
                  <w:r w:rsidRPr="00B83F1D">
                    <w:rPr>
                      <w:rFonts w:ascii="Lucida Handwriting" w:hAnsi="Lucida Handwriting"/>
                    </w:rPr>
                    <w:t xml:space="preserve"> summary/responses for the second marking period and have ten well-written post-it notes for each book. </w:t>
                  </w:r>
                </w:p>
                <w:p w:rsidR="00F05C0E" w:rsidRPr="00B83F1D" w:rsidRDefault="00F05C0E" w:rsidP="00BA231B">
                  <w:pPr>
                    <w:rPr>
                      <w:rFonts w:ascii="Lucida Handwriting" w:hAnsi="Lucida Handwriting"/>
                    </w:rPr>
                  </w:pPr>
                </w:p>
                <w:p w:rsidR="00F05C0E" w:rsidRPr="00B83F1D" w:rsidRDefault="00F05C0E" w:rsidP="00BA231B">
                  <w:pPr>
                    <w:rPr>
                      <w:rFonts w:ascii="Lucida Handwriting" w:hAnsi="Lucida Handwriting"/>
                    </w:rPr>
                  </w:pPr>
                  <w:r w:rsidRPr="00B83F1D">
                    <w:rPr>
                      <w:rFonts w:ascii="Lucida Handwriting" w:hAnsi="Lucida Handwriting"/>
                    </w:rPr>
                    <w:t xml:space="preserve">We are almost done reading our read aloud book, Maniac Magee. Students are anxious to find out what will happen to Jeffrey “Maniac”, the books main character!    </w:t>
                  </w:r>
                </w:p>
                <w:p w:rsidR="00F05C0E" w:rsidRPr="00B83F1D" w:rsidRDefault="00F05C0E" w:rsidP="00BA231B">
                  <w:pPr>
                    <w:rPr>
                      <w:rFonts w:ascii="Lucida Handwriting" w:hAnsi="Lucida Handwriting"/>
                    </w:rPr>
                  </w:pPr>
                </w:p>
                <w:p w:rsidR="00F05C0E" w:rsidRPr="00B83F1D" w:rsidRDefault="00F05C0E" w:rsidP="00BA231B">
                  <w:pPr>
                    <w:rPr>
                      <w:rFonts w:ascii="Lucida Handwriting" w:hAnsi="Lucida Handwriting"/>
                    </w:rPr>
                  </w:pPr>
                  <w:r w:rsidRPr="00B83F1D">
                    <w:rPr>
                      <w:rFonts w:ascii="Lucida Handwriting" w:hAnsi="Lucida Handwriting"/>
                      <w:b/>
                      <w:u w:val="single"/>
                    </w:rPr>
                    <w:t>Writing</w:t>
                  </w:r>
                  <w:r w:rsidRPr="00B83F1D">
                    <w:rPr>
                      <w:rFonts w:ascii="Lucida Handwriting" w:hAnsi="Lucida Handwriting"/>
                    </w:rPr>
                    <w:t xml:space="preserve">: In writing students finished their </w:t>
                  </w:r>
                  <w:proofErr w:type="gramStart"/>
                  <w:r w:rsidRPr="00B83F1D">
                    <w:rPr>
                      <w:rFonts w:ascii="Lucida Handwriting" w:hAnsi="Lucida Handwriting"/>
                    </w:rPr>
                    <w:t>second class</w:t>
                  </w:r>
                  <w:proofErr w:type="gramEnd"/>
                  <w:r w:rsidRPr="00B83F1D">
                    <w:rPr>
                      <w:rFonts w:ascii="Lucida Handwriting" w:hAnsi="Lucida Handwriting"/>
                    </w:rPr>
                    <w:t xml:space="preserve"> writing piece, which focused on having a clear pot. The students really enjoyed writing these stories and are really creative! The students have focused on developing their characters though details and dialogue, as well as developing the setting of their story. In December students will focus on writing a variety of poems and students will create a poetry book, which will hold</w:t>
                  </w:r>
                  <w:r w:rsidR="00527E92">
                    <w:rPr>
                      <w:rFonts w:ascii="Lucida Handwriting" w:hAnsi="Lucida Handwriting"/>
                    </w:rPr>
                    <w:t>s</w:t>
                  </w:r>
                  <w:r w:rsidRPr="00B83F1D">
                    <w:rPr>
                      <w:rFonts w:ascii="Lucida Handwriting" w:hAnsi="Lucida Handwriting"/>
                    </w:rPr>
                    <w:t xml:space="preserve"> all of their work. </w:t>
                  </w:r>
                </w:p>
                <w:p w:rsidR="00F05C0E" w:rsidRDefault="00F05C0E" w:rsidP="00BA231B">
                  <w:pPr>
                    <w:rPr>
                      <w:sz w:val="28"/>
                    </w:rPr>
                  </w:pPr>
                </w:p>
                <w:p w:rsidR="00F05C0E" w:rsidRPr="00DD743A" w:rsidRDefault="00F05C0E" w:rsidP="00BA231B">
                  <w:pPr>
                    <w:rPr>
                      <w:rFonts w:ascii="Lucida Handwriting" w:hAnsi="Lucida Handwriting"/>
                      <w:sz w:val="20"/>
                    </w:rPr>
                  </w:pPr>
                </w:p>
              </w:txbxContent>
            </v:textbox>
          </v:shape>
        </w:pict>
      </w:r>
    </w:p>
    <w:p w:rsidR="008F3A93" w:rsidRDefault="008F3A93"/>
    <w:p w:rsidR="008F3A93" w:rsidRDefault="008F3A93"/>
    <w:p w:rsidR="008F3A93" w:rsidRDefault="008F3A93"/>
    <w:p w:rsidR="008F3A93" w:rsidRDefault="004F313A">
      <w:r>
        <w:rPr>
          <w:noProof/>
        </w:rPr>
        <w:pict>
          <v:shape id="_x0000_s1035" type="#_x0000_t202" style="position:absolute;margin-left:-70.5pt;margin-top:9.5pt;width:213pt;height:205.1pt;z-index:251664384;mso-wrap-edited:f;mso-position-horizontal:absolute;mso-position-vertical:absolute" wrapcoords="-180 -106 -180 21600 21780 21600 21780 -106 -180 -106" filled="f" strokecolor="black [3213]" strokeweight="3pt">
            <v:fill o:detectmouseclick="t"/>
            <v:stroke dashstyle="1 1" endcap="round"/>
            <v:textbox style="mso-next-textbox:#_x0000_s1038" inset=",7.2pt,,7.2pt">
              <w:txbxContent>
                <w:p w:rsidR="001644F7" w:rsidRDefault="00F05C0E" w:rsidP="001644F7">
                  <w:pPr>
                    <w:jc w:val="center"/>
                    <w:rPr>
                      <w:b/>
                      <w:i/>
                      <w:sz w:val="28"/>
                    </w:rPr>
                  </w:pPr>
                  <w:r w:rsidRPr="001644F7">
                    <w:rPr>
                      <w:b/>
                      <w:i/>
                      <w:sz w:val="28"/>
                    </w:rPr>
                    <w:t>Upcoming Events to</w:t>
                  </w:r>
                </w:p>
                <w:p w:rsidR="001644F7" w:rsidRPr="001644F7" w:rsidRDefault="00F05C0E" w:rsidP="001644F7">
                  <w:pPr>
                    <w:jc w:val="center"/>
                    <w:rPr>
                      <w:b/>
                      <w:i/>
                      <w:sz w:val="28"/>
                    </w:rPr>
                  </w:pPr>
                  <w:r w:rsidRPr="001644F7">
                    <w:rPr>
                      <w:b/>
                      <w:i/>
                      <w:sz w:val="28"/>
                    </w:rPr>
                    <w:t xml:space="preserve"> </w:t>
                  </w:r>
                  <w:proofErr w:type="gramStart"/>
                  <w:r w:rsidRPr="001644F7">
                    <w:rPr>
                      <w:b/>
                      <w:i/>
                      <w:sz w:val="28"/>
                    </w:rPr>
                    <w:t>look</w:t>
                  </w:r>
                  <w:proofErr w:type="gramEnd"/>
                  <w:r w:rsidRPr="001644F7">
                    <w:rPr>
                      <w:b/>
                      <w:i/>
                      <w:sz w:val="28"/>
                    </w:rPr>
                    <w:t xml:space="preserve"> out for…</w:t>
                  </w:r>
                </w:p>
                <w:p w:rsidR="00F05C0E" w:rsidRPr="001644F7" w:rsidRDefault="00F05C0E" w:rsidP="001644F7">
                  <w:pPr>
                    <w:jc w:val="center"/>
                    <w:rPr>
                      <w:b/>
                      <w:i/>
                      <w:sz w:val="16"/>
                    </w:rPr>
                  </w:pPr>
                </w:p>
                <w:p w:rsidR="001644F7" w:rsidRDefault="00F05C0E" w:rsidP="00377253">
                  <w:pPr>
                    <w:rPr>
                      <w:rFonts w:ascii="Cambria" w:hAnsi="Cambria"/>
                      <w:i/>
                    </w:rPr>
                  </w:pPr>
                  <w:r w:rsidRPr="001644F7">
                    <w:rPr>
                      <w:rFonts w:ascii="Cambria" w:hAnsi="Cambria"/>
                      <w:b/>
                      <w:szCs w:val="48"/>
                    </w:rPr>
                    <w:t>Santa Shop:</w:t>
                  </w:r>
                  <w:r w:rsidRPr="00377253">
                    <w:rPr>
                      <w:rFonts w:ascii="Cambria" w:hAnsi="Cambria"/>
                      <w:szCs w:val="48"/>
                    </w:rPr>
                    <w:t xml:space="preserve"> Monday, December 5</w:t>
                  </w:r>
                  <w:r w:rsidRPr="00377253">
                    <w:rPr>
                      <w:rFonts w:ascii="Cambria" w:hAnsi="Cambria"/>
                      <w:szCs w:val="48"/>
                      <w:vertAlign w:val="superscript"/>
                    </w:rPr>
                    <w:t>th</w:t>
                  </w:r>
                  <w:r w:rsidR="001644F7">
                    <w:rPr>
                      <w:rFonts w:ascii="Cambria" w:hAnsi="Cambria"/>
                      <w:szCs w:val="48"/>
                    </w:rPr>
                    <w:t xml:space="preserve"> </w:t>
                  </w:r>
                  <w:r w:rsidRPr="00377253">
                    <w:rPr>
                      <w:rFonts w:ascii="Cambria" w:hAnsi="Cambria"/>
                      <w:szCs w:val="48"/>
                    </w:rPr>
                    <w:t>at 5pm-7</w:t>
                  </w:r>
                  <w:proofErr w:type="gramStart"/>
                  <w:r w:rsidRPr="00377253">
                    <w:rPr>
                      <w:rFonts w:ascii="Cambria" w:hAnsi="Cambria"/>
                      <w:szCs w:val="48"/>
                    </w:rPr>
                    <w:t>:30</w:t>
                  </w:r>
                  <w:proofErr w:type="gramEnd"/>
                  <w:r w:rsidR="007D77CC">
                    <w:rPr>
                      <w:rFonts w:ascii="Cambria" w:hAnsi="Cambria"/>
                      <w:szCs w:val="48"/>
                    </w:rPr>
                    <w:t xml:space="preserve"> </w:t>
                  </w:r>
                  <w:r w:rsidRPr="00377253">
                    <w:rPr>
                      <w:rFonts w:ascii="Cambria" w:hAnsi="Cambria"/>
                      <w:szCs w:val="48"/>
                    </w:rPr>
                    <w:t>pm</w:t>
                  </w:r>
                  <w:r w:rsidRPr="00377253">
                    <w:rPr>
                      <w:rFonts w:ascii="Cambria" w:hAnsi="Cambria"/>
                      <w:i/>
                    </w:rPr>
                    <w:t xml:space="preserve"> </w:t>
                  </w:r>
                </w:p>
                <w:p w:rsidR="00F05C0E" w:rsidRPr="001644F7" w:rsidRDefault="00F05C0E" w:rsidP="00377253">
                  <w:pPr>
                    <w:rPr>
                      <w:rFonts w:ascii="Cambria" w:hAnsi="Cambria"/>
                      <w:sz w:val="16"/>
                      <w:szCs w:val="48"/>
                    </w:rPr>
                  </w:pPr>
                </w:p>
                <w:p w:rsidR="001644F7" w:rsidRDefault="00F05C0E" w:rsidP="00377253">
                  <w:pPr>
                    <w:rPr>
                      <w:rFonts w:ascii="Cambria" w:hAnsi="Cambria"/>
                    </w:rPr>
                  </w:pPr>
                  <w:r w:rsidRPr="001644F7">
                    <w:rPr>
                      <w:rFonts w:ascii="Cambria" w:hAnsi="Cambria"/>
                      <w:b/>
                    </w:rPr>
                    <w:t>Midterm</w:t>
                  </w:r>
                  <w:r w:rsidRPr="001644F7">
                    <w:rPr>
                      <w:rFonts w:ascii="Cambria" w:hAnsi="Cambria"/>
                      <w:b/>
                      <w:i/>
                    </w:rPr>
                    <w:t>:</w:t>
                  </w:r>
                  <w:r>
                    <w:rPr>
                      <w:rFonts w:ascii="Cambria" w:hAnsi="Cambria"/>
                      <w:i/>
                    </w:rPr>
                    <w:t xml:space="preserve"> </w:t>
                  </w:r>
                  <w:r w:rsidR="001644F7" w:rsidRPr="001644F7">
                    <w:rPr>
                      <w:rFonts w:ascii="Cambria" w:hAnsi="Cambria"/>
                    </w:rPr>
                    <w:t>December 9</w:t>
                  </w:r>
                  <w:r w:rsidR="001644F7" w:rsidRPr="001644F7">
                    <w:rPr>
                      <w:rFonts w:ascii="Cambria" w:hAnsi="Cambria"/>
                      <w:vertAlign w:val="superscript"/>
                    </w:rPr>
                    <w:t>th</w:t>
                  </w:r>
                  <w:r w:rsidR="001644F7">
                    <w:rPr>
                      <w:rFonts w:ascii="Cambria" w:hAnsi="Cambria"/>
                    </w:rPr>
                    <w:t xml:space="preserve"> (A midterm grade sheet will be sent home </w:t>
                  </w:r>
                  <w:r w:rsidR="00527E92">
                    <w:rPr>
                      <w:rFonts w:ascii="Cambria" w:hAnsi="Cambria"/>
                    </w:rPr>
                    <w:t>early the following week)</w:t>
                  </w:r>
                </w:p>
                <w:p w:rsidR="001644F7" w:rsidRDefault="001644F7" w:rsidP="00377253">
                  <w:pPr>
                    <w:rPr>
                      <w:rFonts w:ascii="Cambria" w:hAnsi="Cambria"/>
                    </w:rPr>
                  </w:pPr>
                  <w:r>
                    <w:rPr>
                      <w:rFonts w:ascii="Cambria" w:hAnsi="Cambria"/>
                    </w:rPr>
                    <w:t>Picture retake- December 15</w:t>
                  </w:r>
                  <w:r w:rsidRPr="001644F7">
                    <w:rPr>
                      <w:rFonts w:ascii="Cambria" w:hAnsi="Cambria"/>
                      <w:vertAlign w:val="superscript"/>
                    </w:rPr>
                    <w:t>th</w:t>
                  </w:r>
                  <w:r>
                    <w:rPr>
                      <w:rFonts w:ascii="Cambria" w:hAnsi="Cambria"/>
                    </w:rPr>
                    <w:t xml:space="preserve"> </w:t>
                  </w:r>
                </w:p>
                <w:p w:rsidR="00F05C0E" w:rsidRPr="001644F7" w:rsidRDefault="00F05C0E" w:rsidP="00377253">
                  <w:pPr>
                    <w:rPr>
                      <w:rFonts w:ascii="Cambria" w:hAnsi="Cambria"/>
                      <w:i/>
                      <w:sz w:val="16"/>
                    </w:rPr>
                  </w:pPr>
                </w:p>
                <w:p w:rsidR="001644F7" w:rsidRDefault="00F05C0E" w:rsidP="00377253">
                  <w:pPr>
                    <w:rPr>
                      <w:rFonts w:ascii="Cambria" w:hAnsi="Cambria"/>
                    </w:rPr>
                  </w:pPr>
                  <w:r w:rsidRPr="001644F7">
                    <w:rPr>
                      <w:rFonts w:ascii="Cambria" w:hAnsi="Cambria"/>
                      <w:b/>
                    </w:rPr>
                    <w:t>Winter break</w:t>
                  </w:r>
                  <w:r w:rsidRPr="00377253">
                    <w:rPr>
                      <w:rFonts w:ascii="Cambria" w:hAnsi="Cambria"/>
                    </w:rPr>
                    <w:t xml:space="preserve">: </w:t>
                  </w:r>
                  <w:r w:rsidR="001644F7">
                    <w:rPr>
                      <w:rFonts w:ascii="Cambria" w:hAnsi="Cambria"/>
                    </w:rPr>
                    <w:t xml:space="preserve">Monday, December 26    </w:t>
                  </w:r>
                </w:p>
                <w:p w:rsidR="00F05C0E" w:rsidRPr="00377253" w:rsidRDefault="001644F7" w:rsidP="00377253">
                  <w:pPr>
                    <w:rPr>
                      <w:rFonts w:ascii="Cambria" w:hAnsi="Cambria"/>
                    </w:rPr>
                  </w:pPr>
                  <w:r>
                    <w:rPr>
                      <w:rFonts w:ascii="Cambria" w:hAnsi="Cambria"/>
                    </w:rPr>
                    <w:t xml:space="preserve">  </w:t>
                  </w:r>
                  <w:proofErr w:type="gramStart"/>
                  <w:r>
                    <w:rPr>
                      <w:rFonts w:ascii="Cambria" w:hAnsi="Cambria"/>
                    </w:rPr>
                    <w:t>through</w:t>
                  </w:r>
                  <w:proofErr w:type="gramEnd"/>
                  <w:r>
                    <w:rPr>
                      <w:rFonts w:ascii="Cambria" w:hAnsi="Cambria"/>
                    </w:rPr>
                    <w:t xml:space="preserve"> Tuesday, January 2</w:t>
                  </w:r>
                  <w:r w:rsidRPr="001644F7">
                    <w:rPr>
                      <w:rFonts w:ascii="Cambria" w:hAnsi="Cambria"/>
                      <w:vertAlign w:val="superscript"/>
                    </w:rPr>
                    <w:t>nd</w:t>
                  </w:r>
                </w:p>
              </w:txbxContent>
            </v:textbox>
          </v:shape>
        </w:pict>
      </w:r>
    </w:p>
    <w:p w:rsidR="008F3A93" w:rsidRDefault="008F3A93"/>
    <w:p w:rsidR="00D61E2D" w:rsidRDefault="00D61E2D"/>
    <w:p w:rsidR="00DB5512" w:rsidRDefault="001644F7">
      <w:r>
        <w:rPr>
          <w:noProof/>
        </w:rPr>
        <w:drawing>
          <wp:anchor distT="0" distB="0" distL="114300" distR="114300" simplePos="0" relativeHeight="251684864" behindDoc="0" locked="0" layoutInCell="1" allowOverlap="1">
            <wp:simplePos x="0" y="0"/>
            <wp:positionH relativeFrom="column">
              <wp:posOffset>-1049215</wp:posOffset>
            </wp:positionH>
            <wp:positionV relativeFrom="paragraph">
              <wp:posOffset>1870710</wp:posOffset>
            </wp:positionV>
            <wp:extent cx="466627" cy="451436"/>
            <wp:effectExtent l="101600" t="101600" r="92173" b="81964"/>
            <wp:wrapNone/>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rot="19400199">
                      <a:off x="0" y="0"/>
                      <a:ext cx="466627" cy="451436"/>
                    </a:xfrm>
                    <a:prstGeom prst="rect">
                      <a:avLst/>
                    </a:prstGeom>
                    <a:noFill/>
                    <a:ln w="9525">
                      <a:noFill/>
                      <a:miter lim="800000"/>
                      <a:headEnd/>
                      <a:tailEnd/>
                    </a:ln>
                  </pic:spPr>
                </pic:pic>
              </a:graphicData>
            </a:graphic>
          </wp:anchor>
        </w:drawing>
      </w:r>
      <w:r>
        <w:rPr>
          <w:noProof/>
        </w:rPr>
        <w:drawing>
          <wp:anchor distT="0" distB="0" distL="114300" distR="114300" simplePos="0" relativeHeight="251686912" behindDoc="0" locked="0" layoutInCell="1" allowOverlap="1">
            <wp:simplePos x="0" y="0"/>
            <wp:positionH relativeFrom="column">
              <wp:posOffset>1600200</wp:posOffset>
            </wp:positionH>
            <wp:positionV relativeFrom="paragraph">
              <wp:posOffset>6534541</wp:posOffset>
            </wp:positionV>
            <wp:extent cx="625475" cy="589915"/>
            <wp:effectExtent l="101600" t="76200" r="85725" b="45085"/>
            <wp:wrapNone/>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srcRect/>
                    <a:stretch>
                      <a:fillRect/>
                    </a:stretch>
                  </pic:blipFill>
                  <pic:spPr bwMode="auto">
                    <a:xfrm rot="1051763">
                      <a:off x="0" y="0"/>
                      <a:ext cx="625475" cy="589915"/>
                    </a:xfrm>
                    <a:prstGeom prst="rect">
                      <a:avLst/>
                    </a:prstGeom>
                    <a:noFill/>
                    <a:ln w="9525">
                      <a:noFill/>
                      <a:miter lim="800000"/>
                      <a:headEnd/>
                      <a:tailEnd/>
                    </a:ln>
                  </pic:spPr>
                </pic:pic>
              </a:graphicData>
            </a:graphic>
          </wp:anchor>
        </w:drawing>
      </w:r>
      <w:r w:rsidR="004F313A">
        <w:rPr>
          <w:noProof/>
        </w:rPr>
        <w:pict>
          <v:shape id="_x0000_s1039" type="#_x0000_t202" style="position:absolute;margin-left:-70.5pt;margin-top:184.8pt;width:214.5pt;height:358.5pt;z-index:251667456;mso-wrap-edited:f;mso-position-horizontal:absolute;mso-position-horizontal-relative:text;mso-position-vertical:absolute;mso-position-vertical-relative:text" wrapcoords="-180 -150 -180 21600 21780 21600 21780 -150 -180 -150" filled="f" strokecolor="black [3213]" strokeweight="3pt">
            <v:fill o:detectmouseclick="t"/>
            <v:stroke dashstyle="1 1"/>
            <v:textbox style="mso-next-textbox:#_x0000_s1039" inset=",7.2pt,,7.2pt">
              <w:txbxContent>
                <w:p w:rsidR="00280956" w:rsidRPr="007D77CC" w:rsidRDefault="00280956" w:rsidP="007D77CC">
                  <w:pPr>
                    <w:jc w:val="center"/>
                    <w:rPr>
                      <w:rFonts w:ascii="Cambria" w:hAnsi="Cambria"/>
                      <w:b/>
                    </w:rPr>
                  </w:pPr>
                  <w:r w:rsidRPr="00280956">
                    <w:rPr>
                      <w:rFonts w:ascii="Cambria" w:hAnsi="Cambria"/>
                      <w:b/>
                    </w:rPr>
                    <w:t xml:space="preserve">Help your child with </w:t>
                  </w:r>
                  <w:proofErr w:type="gramStart"/>
                  <w:r w:rsidRPr="00280956">
                    <w:rPr>
                      <w:rFonts w:ascii="Cambria" w:hAnsi="Cambria"/>
                      <w:b/>
                    </w:rPr>
                    <w:t>their</w:t>
                  </w:r>
                  <w:proofErr w:type="gramEnd"/>
                  <w:r w:rsidRPr="00280956">
                    <w:rPr>
                      <w:rFonts w:ascii="Cambria" w:hAnsi="Cambria"/>
                      <w:b/>
                    </w:rPr>
                    <w:t xml:space="preserve">… </w:t>
                  </w:r>
                </w:p>
                <w:p w:rsidR="00280956" w:rsidRPr="007D77CC" w:rsidRDefault="00280956" w:rsidP="00280956">
                  <w:pPr>
                    <w:jc w:val="center"/>
                    <w:rPr>
                      <w:rFonts w:ascii="Times-Bold" w:hAnsi="Times-Bold" w:cs="Times-Bold"/>
                      <w:b/>
                      <w:bCs/>
                      <w:sz w:val="28"/>
                      <w:u w:val="single"/>
                    </w:rPr>
                  </w:pPr>
                  <w:r w:rsidRPr="007D77CC">
                    <w:rPr>
                      <w:rFonts w:ascii="Times-Bold" w:hAnsi="Times-Bold" w:cs="Times-Bold"/>
                      <w:b/>
                      <w:bCs/>
                      <w:sz w:val="28"/>
                      <w:u w:val="single"/>
                    </w:rPr>
                    <w:t>Uninterrupted Reading</w:t>
                  </w:r>
                </w:p>
                <w:p w:rsidR="00280956" w:rsidRPr="00280956" w:rsidRDefault="00280956" w:rsidP="00280956">
                  <w:pPr>
                    <w:jc w:val="center"/>
                    <w:rPr>
                      <w:rFonts w:ascii="Cambria" w:hAnsi="Cambria"/>
                      <w:b/>
                      <w:sz w:val="28"/>
                    </w:rPr>
                  </w:pPr>
                </w:p>
                <w:p w:rsidR="00280956" w:rsidRPr="00280956" w:rsidRDefault="00280956" w:rsidP="00280956">
                  <w:pPr>
                    <w:widowControl w:val="0"/>
                    <w:autoSpaceDE w:val="0"/>
                    <w:autoSpaceDN w:val="0"/>
                    <w:adjustRightInd w:val="0"/>
                    <w:rPr>
                      <w:rFonts w:ascii="Times-Bold" w:hAnsi="Times-Bold" w:cs="Times-Bold"/>
                      <w:b/>
                      <w:bCs/>
                    </w:rPr>
                  </w:pPr>
                  <w:r>
                    <w:rPr>
                      <w:rFonts w:ascii="Times-Bold" w:hAnsi="Times-Bold" w:cs="Times-Bold"/>
                      <w:b/>
                      <w:bCs/>
                    </w:rPr>
                    <w:t xml:space="preserve">The most important aspect of reading is constructing meaning. </w:t>
                  </w:r>
                  <w:r>
                    <w:rPr>
                      <w:rFonts w:ascii="Times-Bold" w:hAnsi="Times-Bold" w:cs="Times-Bold"/>
                    </w:rPr>
                    <w:t>If you have a reader who reads making some miscues (unexpected responses to text) that are mostly meaning-making, do not interrupt except when the miscues do not make sense or do not sound like language.</w:t>
                  </w:r>
                </w:p>
                <w:p w:rsidR="00280956" w:rsidRDefault="00280956" w:rsidP="00280956">
                  <w:pPr>
                    <w:widowControl w:val="0"/>
                    <w:autoSpaceDE w:val="0"/>
                    <w:autoSpaceDN w:val="0"/>
                    <w:adjustRightInd w:val="0"/>
                    <w:rPr>
                      <w:rFonts w:ascii="Times-Bold" w:hAnsi="Times-Bold" w:cs="Times-Bold"/>
                    </w:rPr>
                  </w:pPr>
                </w:p>
                <w:p w:rsidR="00280956" w:rsidRPr="00280956" w:rsidRDefault="00280956" w:rsidP="00280956">
                  <w:pPr>
                    <w:widowControl w:val="0"/>
                    <w:autoSpaceDE w:val="0"/>
                    <w:autoSpaceDN w:val="0"/>
                    <w:adjustRightInd w:val="0"/>
                    <w:rPr>
                      <w:rFonts w:ascii="Times-Bold" w:hAnsi="Times-Bold" w:cs="Times-Bold"/>
                    </w:rPr>
                  </w:pPr>
                  <w:r w:rsidRPr="00280956">
                    <w:rPr>
                      <w:rFonts w:ascii="Times-Bold" w:hAnsi="Times-Bold" w:cs="Times-Bold"/>
                    </w:rPr>
                    <w:t>I</w:t>
                  </w:r>
                  <w:r w:rsidR="00527E92">
                    <w:rPr>
                      <w:rFonts w:ascii="Times-Bold" w:hAnsi="Times-Bold" w:cs="Times-Bold"/>
                    </w:rPr>
                    <w:t>f a reader reads the sentence "</w:t>
                  </w:r>
                  <w:r w:rsidRPr="00280956">
                    <w:rPr>
                      <w:rFonts w:ascii="Times-Bold" w:hAnsi="Times-Bold" w:cs="Times-Bold"/>
                    </w:rPr>
                    <w:t>The horse ran down the road" as "The pony ran down the road," do not</w:t>
                  </w:r>
                </w:p>
                <w:p w:rsidR="00280956" w:rsidRDefault="00280956" w:rsidP="00280956">
                  <w:pPr>
                    <w:widowControl w:val="0"/>
                    <w:autoSpaceDE w:val="0"/>
                    <w:autoSpaceDN w:val="0"/>
                    <w:adjustRightInd w:val="0"/>
                    <w:rPr>
                      <w:rFonts w:ascii="Times-Bold" w:hAnsi="Times-Bold" w:cs="Times-Bold"/>
                    </w:rPr>
                  </w:pPr>
                  <w:r>
                    <w:rPr>
                      <w:rFonts w:ascii="Times-Bold" w:hAnsi="Times-Bold" w:cs="Times-Bold"/>
                    </w:rPr>
                    <w:t>"</w:t>
                  </w:r>
                  <w:proofErr w:type="gramStart"/>
                  <w:r>
                    <w:rPr>
                      <w:rFonts w:ascii="Times-Bold" w:hAnsi="Times-Bold" w:cs="Times-Bold"/>
                    </w:rPr>
                    <w:t>correct</w:t>
                  </w:r>
                  <w:proofErr w:type="gramEnd"/>
                  <w:r>
                    <w:rPr>
                      <w:rFonts w:ascii="Times-Bold" w:hAnsi="Times-Bold" w:cs="Times-Bold"/>
                    </w:rPr>
                    <w:t xml:space="preserve">" him/her. That sentence made sense in the context of the story and sounded like language. </w:t>
                  </w:r>
                  <w:r w:rsidRPr="00280956">
                    <w:rPr>
                      <w:rFonts w:ascii="Times-Bold" w:hAnsi="Times-Bold" w:cs="Times-Bold"/>
                    </w:rPr>
                    <w:t xml:space="preserve">But if he/she </w:t>
                  </w:r>
                  <w:proofErr w:type="gramStart"/>
                  <w:r w:rsidRPr="00280956">
                    <w:rPr>
                      <w:rFonts w:ascii="Times-Bold" w:hAnsi="Times-Bold" w:cs="Times-Bold"/>
                    </w:rPr>
                    <w:t>reads</w:t>
                  </w:r>
                  <w:proofErr w:type="gramEnd"/>
                  <w:r w:rsidRPr="00280956">
                    <w:rPr>
                      <w:rFonts w:ascii="Times-Bold" w:hAnsi="Times-Bold" w:cs="Times-Bold"/>
                    </w:rPr>
                    <w:t xml:space="preserve"> "The house ran down the road," ask if that made sense.</w:t>
                  </w:r>
                  <w:r>
                    <w:rPr>
                      <w:rFonts w:ascii="Times-Bold" w:hAnsi="Times-Bold" w:cs="Times-Bold"/>
                    </w:rPr>
                    <w:t xml:space="preserve"> Then ask him/her to reread the text to make it sensible. If the reader says it did make sense, ask him/her to reread it anyway because it didn't make sense to you, the listener. </w:t>
                  </w:r>
                </w:p>
                <w:p w:rsidR="00280956" w:rsidRDefault="00280956" w:rsidP="00280956">
                  <w:pPr>
                    <w:widowControl w:val="0"/>
                    <w:autoSpaceDE w:val="0"/>
                    <w:autoSpaceDN w:val="0"/>
                    <w:adjustRightInd w:val="0"/>
                    <w:rPr>
                      <w:rFonts w:ascii="Times-Bold" w:hAnsi="Times-Bold" w:cs="Times-Bold"/>
                    </w:rPr>
                  </w:pPr>
                </w:p>
                <w:p w:rsidR="00F05C0E" w:rsidRPr="00280956" w:rsidRDefault="00280956" w:rsidP="00280956">
                  <w:pPr>
                    <w:widowControl w:val="0"/>
                    <w:autoSpaceDE w:val="0"/>
                    <w:autoSpaceDN w:val="0"/>
                    <w:adjustRightInd w:val="0"/>
                    <w:rPr>
                      <w:rFonts w:ascii="Times-Bold" w:hAnsi="Times-Bold" w:cs="Times-Bold"/>
                    </w:rPr>
                  </w:pPr>
                  <w:r>
                    <w:rPr>
                      <w:rFonts w:ascii="Times-Bold" w:hAnsi="Times-Bold" w:cs="Times-Bold"/>
                      <w:b/>
                      <w:bCs/>
                    </w:rPr>
                    <w:t>Focusing readers on reading to make sense</w:t>
                  </w:r>
                  <w:r>
                    <w:rPr>
                      <w:rFonts w:ascii="Times-Bold" w:hAnsi="Times-Bold" w:cs="Times-Bold"/>
                    </w:rPr>
                    <w:t xml:space="preserve"> </w:t>
                  </w:r>
                  <w:r>
                    <w:rPr>
                      <w:rFonts w:ascii="Times-Bold" w:hAnsi="Times-Bold" w:cs="Times-Bold"/>
                      <w:b/>
                      <w:bCs/>
                    </w:rPr>
                    <w:t>is what is most important.</w:t>
                  </w:r>
                </w:p>
                <w:p w:rsidR="00F05C0E" w:rsidRDefault="00F05C0E" w:rsidP="003C6A67">
                  <w:pPr>
                    <w:rPr>
                      <w:rFonts w:ascii="Lucida Handwriting" w:hAnsi="Lucida Handwriting"/>
                    </w:rPr>
                  </w:pPr>
                </w:p>
                <w:p w:rsidR="00F05C0E" w:rsidRDefault="00F05C0E" w:rsidP="003C6A67">
                  <w:pPr>
                    <w:rPr>
                      <w:rFonts w:ascii="Lucida Handwriting" w:hAnsi="Lucida Handwriting"/>
                      <w:sz w:val="20"/>
                    </w:rPr>
                  </w:pPr>
                </w:p>
                <w:p w:rsidR="00F05C0E" w:rsidRDefault="00F05C0E" w:rsidP="003C5F6D">
                  <w:pPr>
                    <w:ind w:firstLine="720"/>
                  </w:pPr>
                </w:p>
              </w:txbxContent>
            </v:textbox>
          </v:shape>
        </w:pict>
      </w:r>
      <w:r w:rsidR="00D25239">
        <w:rPr>
          <w:noProof/>
        </w:rPr>
        <w:drawing>
          <wp:anchor distT="0" distB="0" distL="114300" distR="114300" simplePos="0" relativeHeight="251687936" behindDoc="0" locked="0" layoutInCell="1" allowOverlap="1">
            <wp:simplePos x="0" y="0"/>
            <wp:positionH relativeFrom="column">
              <wp:posOffset>5943600</wp:posOffset>
            </wp:positionH>
            <wp:positionV relativeFrom="paragraph">
              <wp:posOffset>6647450</wp:posOffset>
            </wp:positionV>
            <wp:extent cx="491067" cy="476186"/>
            <wp:effectExtent l="25400" t="0" r="0" b="0"/>
            <wp:wrapNone/>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a:stretch>
                      <a:fillRect/>
                    </a:stretch>
                  </pic:blipFill>
                  <pic:spPr bwMode="auto">
                    <a:xfrm>
                      <a:off x="0" y="0"/>
                      <a:ext cx="491789" cy="476886"/>
                    </a:xfrm>
                    <a:prstGeom prst="rect">
                      <a:avLst/>
                    </a:prstGeom>
                    <a:noFill/>
                    <a:ln w="9525">
                      <a:noFill/>
                      <a:miter lim="800000"/>
                      <a:headEnd/>
                      <a:tailEnd/>
                    </a:ln>
                  </pic:spPr>
                </pic:pic>
              </a:graphicData>
            </a:graphic>
          </wp:anchor>
        </w:drawing>
      </w:r>
      <w:r w:rsidR="00BA231B">
        <w:br w:type="page"/>
      </w:r>
      <w:r w:rsidR="004F313A">
        <w:rPr>
          <w:noProof/>
        </w:rPr>
        <w:pict>
          <v:shape id="_x0000_s1055" type="#_x0000_t202" style="position:absolute;margin-left:162pt;margin-top:-36pt;width:339.55pt;height:717.75pt;z-index:251677696;mso-wrap-edited:f;mso-position-horizontal:absolute;mso-position-horizontal-relative:text;mso-position-vertical:absolute;mso-position-vertical-relative:text" wrapcoords="-43 -26 -43 21573 21643 21573 21643 -26 -43 -26" filled="f" strokecolor="black [3213]" strokeweight="1.5pt">
            <v:fill o:detectmouseclick="t"/>
            <v:textbox style="mso-next-textbox:#_x0000_s1055" inset=",7.2pt,,7.2pt">
              <w:txbxContent>
                <w:p w:rsidR="00F05C0E" w:rsidRDefault="00F05C0E" w:rsidP="00BA231B">
                  <w:pPr>
                    <w:jc w:val="center"/>
                    <w:rPr>
                      <w:rFonts w:ascii="Lucida Handwriting" w:hAnsi="Lucida Handwriting"/>
                      <w:b/>
                      <w:sz w:val="36"/>
                      <w:u w:val="single"/>
                    </w:rPr>
                  </w:pPr>
                  <w:r w:rsidRPr="00BA231B">
                    <w:rPr>
                      <w:rFonts w:ascii="Lucida Handwriting" w:hAnsi="Lucida Handwriting"/>
                      <w:b/>
                      <w:sz w:val="36"/>
                      <w:u w:val="single"/>
                    </w:rPr>
                    <w:t>5</w:t>
                  </w:r>
                  <w:r w:rsidRPr="00BA231B">
                    <w:rPr>
                      <w:rFonts w:ascii="Lucida Handwriting" w:hAnsi="Lucida Handwriting"/>
                      <w:b/>
                      <w:sz w:val="36"/>
                      <w:u w:val="single"/>
                      <w:vertAlign w:val="superscript"/>
                    </w:rPr>
                    <w:t>th</w:t>
                  </w:r>
                  <w:r w:rsidRPr="00BA231B">
                    <w:rPr>
                      <w:rFonts w:ascii="Lucida Handwriting" w:hAnsi="Lucida Handwriting"/>
                      <w:b/>
                      <w:sz w:val="36"/>
                      <w:u w:val="single"/>
                    </w:rPr>
                    <w:t xml:space="preserve"> Grade </w:t>
                  </w:r>
                  <w:proofErr w:type="gramStart"/>
                  <w:r w:rsidRPr="00BA231B">
                    <w:rPr>
                      <w:rFonts w:ascii="Lucida Handwriting" w:hAnsi="Lucida Handwriting"/>
                      <w:b/>
                      <w:sz w:val="36"/>
                      <w:u w:val="single"/>
                    </w:rPr>
                    <w:t>Chit-Chat</w:t>
                  </w:r>
                  <w:proofErr w:type="gramEnd"/>
                </w:p>
                <w:p w:rsidR="00F05C0E" w:rsidRPr="00BA231B" w:rsidRDefault="00F05C0E" w:rsidP="00BA231B">
                  <w:pPr>
                    <w:jc w:val="center"/>
                    <w:rPr>
                      <w:rFonts w:ascii="Lucida Handwriting" w:hAnsi="Lucida Handwriting"/>
                      <w:b/>
                      <w:sz w:val="16"/>
                      <w:u w:val="single"/>
                    </w:rPr>
                  </w:pPr>
                </w:p>
                <w:p w:rsidR="00F05C0E" w:rsidRPr="00BA231B" w:rsidRDefault="00F05C0E" w:rsidP="00BA231B">
                  <w:pPr>
                    <w:jc w:val="center"/>
                    <w:rPr>
                      <w:rFonts w:ascii="Lucida Handwriting" w:hAnsi="Lucida Handwriting"/>
                      <w:b/>
                      <w:sz w:val="36"/>
                    </w:rPr>
                  </w:pPr>
                  <w:r w:rsidRPr="00BA231B">
                    <w:rPr>
                      <w:rFonts w:ascii="Lucida Handwriting" w:hAnsi="Lucida Handwriting"/>
                      <w:b/>
                      <w:sz w:val="36"/>
                    </w:rPr>
                    <w:t>Continued…</w:t>
                  </w:r>
                </w:p>
                <w:p w:rsidR="00F05C0E" w:rsidRDefault="00F05C0E" w:rsidP="00BA231B">
                  <w:pPr>
                    <w:rPr>
                      <w:rFonts w:ascii="Lucida Handwriting" w:hAnsi="Lucida Handwriting"/>
                      <w:b/>
                      <w:sz w:val="22"/>
                      <w:u w:val="single"/>
                    </w:rPr>
                  </w:pPr>
                </w:p>
                <w:p w:rsidR="00F05C0E" w:rsidRDefault="00F05C0E" w:rsidP="00BA231B">
                  <w:pPr>
                    <w:rPr>
                      <w:rFonts w:ascii="Lucida Handwriting" w:hAnsi="Lucida Handwriting"/>
                      <w:sz w:val="26"/>
                    </w:rPr>
                  </w:pPr>
                  <w:r w:rsidRPr="00BA231B">
                    <w:rPr>
                      <w:rFonts w:ascii="Lucida Handwriting" w:hAnsi="Lucida Handwriting"/>
                      <w:b/>
                      <w:sz w:val="26"/>
                      <w:u w:val="single"/>
                    </w:rPr>
                    <w:t>Math</w:t>
                  </w:r>
                  <w:r w:rsidRPr="00BA231B">
                    <w:rPr>
                      <w:rFonts w:ascii="Lucida Handwriting" w:hAnsi="Lucida Handwriting"/>
                      <w:sz w:val="26"/>
                    </w:rPr>
                    <w:t xml:space="preserve">: </w:t>
                  </w:r>
                  <w:r>
                    <w:rPr>
                      <w:rFonts w:ascii="Lucida Handwriting" w:hAnsi="Lucida Handwriting"/>
                      <w:sz w:val="26"/>
                    </w:rPr>
                    <w:t xml:space="preserve">This month we focused on fractions. </w:t>
                  </w:r>
                </w:p>
                <w:p w:rsidR="00F05C0E" w:rsidRPr="00D04318" w:rsidRDefault="00F05C0E" w:rsidP="00D04318">
                  <w:pPr>
                    <w:rPr>
                      <w:rFonts w:ascii="Lucida Handwriting" w:hAnsi="Lucida Handwriting"/>
                    </w:rPr>
                  </w:pPr>
                  <w:r>
                    <w:rPr>
                      <w:rFonts w:ascii="Lucida Handwriting" w:hAnsi="Lucida Handwriting"/>
                      <w:sz w:val="26"/>
                    </w:rPr>
                    <w:t xml:space="preserve">Students learned the difference between proper fractions, mixed numbers, and improper fraction. They </w:t>
                  </w:r>
                  <w:r>
                    <w:rPr>
                      <w:rFonts w:ascii="Lucida Handwriting" w:hAnsi="Lucida Handwriting"/>
                    </w:rPr>
                    <w:t>compared fractions,</w:t>
                  </w:r>
                  <w:r w:rsidRPr="00D04318">
                    <w:rPr>
                      <w:rFonts w:ascii="Lucida Handwriting" w:hAnsi="Lucida Handwriting"/>
                    </w:rPr>
                    <w:t xml:space="preserve"> </w:t>
                  </w:r>
                  <w:r>
                    <w:rPr>
                      <w:rFonts w:ascii="Lucida Handwriting" w:hAnsi="Lucida Handwriting"/>
                    </w:rPr>
                    <w:t>added and subtracted f</w:t>
                  </w:r>
                  <w:r w:rsidRPr="00D04318">
                    <w:rPr>
                      <w:rFonts w:ascii="Lucida Handwriting" w:hAnsi="Lucida Handwriting"/>
                    </w:rPr>
                    <w:t>ractions</w:t>
                  </w:r>
                  <w:r>
                    <w:rPr>
                      <w:rFonts w:ascii="Lucida Handwriting" w:hAnsi="Lucida Handwriting"/>
                    </w:rPr>
                    <w:t>, as well as lea</w:t>
                  </w:r>
                  <w:r w:rsidR="00527E92">
                    <w:rPr>
                      <w:rFonts w:ascii="Lucida Handwriting" w:hAnsi="Lucida Handwriting"/>
                    </w:rPr>
                    <w:t>rned how to multiply and divide</w:t>
                  </w:r>
                  <w:r w:rsidRPr="00D04318">
                    <w:rPr>
                      <w:rFonts w:ascii="Lucida Handwriting" w:hAnsi="Lucida Handwriting"/>
                    </w:rPr>
                    <w:t xml:space="preserve"> fraction</w:t>
                  </w:r>
                  <w:r>
                    <w:rPr>
                      <w:rFonts w:ascii="Lucida Handwriting" w:hAnsi="Lucida Handwriting"/>
                    </w:rPr>
                    <w:t xml:space="preserve">s. </w:t>
                  </w:r>
                  <w:r w:rsidRPr="00D04318">
                    <w:rPr>
                      <w:rFonts w:ascii="Lucida Handwriting" w:hAnsi="Lucida Handwriting"/>
                    </w:rPr>
                    <w:t xml:space="preserve"> </w:t>
                  </w:r>
                </w:p>
                <w:p w:rsidR="00F05C0E" w:rsidRPr="00D04318" w:rsidRDefault="00F05C0E" w:rsidP="00D04318">
                  <w:pPr>
                    <w:rPr>
                      <w:rFonts w:ascii="Lucida Handwriting" w:hAnsi="Lucida Handwriting"/>
                      <w:sz w:val="26"/>
                    </w:rPr>
                  </w:pPr>
                  <w:r>
                    <w:rPr>
                      <w:rFonts w:ascii="Lucida Handwriting" w:hAnsi="Lucida Handwriting"/>
                    </w:rPr>
                    <w:t>We also focused on solving word p</w:t>
                  </w:r>
                  <w:r w:rsidRPr="00D04318">
                    <w:rPr>
                      <w:rFonts w:ascii="Lucida Handwriting" w:hAnsi="Lucida Handwriting"/>
                    </w:rPr>
                    <w:t>roblems</w:t>
                  </w:r>
                  <w:r>
                    <w:rPr>
                      <w:rFonts w:ascii="Lucida Handwriting" w:hAnsi="Lucida Handwriting"/>
                    </w:rPr>
                    <w:t xml:space="preserve"> involving fractions. Next month we will cont</w:t>
                  </w:r>
                  <w:r w:rsidR="00527E92">
                    <w:rPr>
                      <w:rFonts w:ascii="Lucida Handwriting" w:hAnsi="Lucida Handwriting"/>
                    </w:rPr>
                    <w:t>inue to focus on fractions.</w:t>
                  </w:r>
                </w:p>
                <w:p w:rsidR="00F05C0E" w:rsidRPr="00BA231B" w:rsidRDefault="00F05C0E" w:rsidP="00BA231B">
                  <w:pPr>
                    <w:rPr>
                      <w:rFonts w:ascii="Lucida Handwriting" w:hAnsi="Lucida Handwriting"/>
                      <w:sz w:val="26"/>
                    </w:rPr>
                  </w:pPr>
                </w:p>
                <w:p w:rsidR="00F05C0E" w:rsidRPr="00BA231B" w:rsidRDefault="00F05C0E" w:rsidP="00F05C0E">
                  <w:pPr>
                    <w:rPr>
                      <w:rFonts w:ascii="Lucida Handwriting" w:hAnsi="Lucida Handwriting"/>
                      <w:sz w:val="26"/>
                    </w:rPr>
                  </w:pPr>
                  <w:r w:rsidRPr="00BA231B">
                    <w:rPr>
                      <w:rFonts w:ascii="Lucida Handwriting" w:hAnsi="Lucida Handwriting"/>
                      <w:b/>
                      <w:sz w:val="26"/>
                      <w:u w:val="single"/>
                    </w:rPr>
                    <w:t>Science</w:t>
                  </w:r>
                  <w:r w:rsidRPr="00BA231B">
                    <w:rPr>
                      <w:rFonts w:ascii="Lucida Handwriting" w:hAnsi="Lucida Handwriting"/>
                      <w:b/>
                      <w:sz w:val="26"/>
                    </w:rPr>
                    <w:t>-</w:t>
                  </w:r>
                  <w:r w:rsidRPr="00BA231B">
                    <w:rPr>
                      <w:rFonts w:ascii="Lucida Handwriting" w:hAnsi="Lucida Handwriting"/>
                      <w:sz w:val="26"/>
                    </w:rPr>
                    <w:t xml:space="preserve"> </w:t>
                  </w:r>
                  <w:r>
                    <w:rPr>
                      <w:rFonts w:ascii="Lucida Handwriting" w:hAnsi="Lucida Handwriting"/>
                      <w:sz w:val="26"/>
                    </w:rPr>
                    <w:t xml:space="preserve">Students finished their landforms unit. They had a lot of fun learning about different kinds of landforms, erosion, and about maps. We will start our next science unit, which is variables, the second half of the marking period. </w:t>
                  </w:r>
                </w:p>
                <w:p w:rsidR="00F05C0E" w:rsidRDefault="00F05C0E" w:rsidP="00BA231B">
                  <w:pPr>
                    <w:rPr>
                      <w:rFonts w:ascii="Lucida Handwriting" w:hAnsi="Lucida Handwriting"/>
                      <w:b/>
                      <w:sz w:val="26"/>
                      <w:u w:val="single"/>
                    </w:rPr>
                  </w:pPr>
                </w:p>
                <w:p w:rsidR="00F05C0E" w:rsidRDefault="00F05C0E" w:rsidP="00BA231B">
                  <w:pPr>
                    <w:rPr>
                      <w:rFonts w:ascii="Lucida Handwriting" w:hAnsi="Lucida Handwriting"/>
                      <w:sz w:val="26"/>
                    </w:rPr>
                  </w:pPr>
                  <w:r w:rsidRPr="00BA231B">
                    <w:rPr>
                      <w:rFonts w:ascii="Lucida Handwriting" w:hAnsi="Lucida Handwriting"/>
                      <w:b/>
                      <w:sz w:val="26"/>
                      <w:u w:val="single"/>
                    </w:rPr>
                    <w:t>Social Studies</w:t>
                  </w:r>
                  <w:r w:rsidRPr="00BA231B">
                    <w:rPr>
                      <w:rFonts w:ascii="Lucida Handwriting" w:hAnsi="Lucida Handwriting"/>
                      <w:sz w:val="26"/>
                    </w:rPr>
                    <w:t>-</w:t>
                  </w:r>
                  <w:r>
                    <w:rPr>
                      <w:rFonts w:ascii="Lucida Handwriting" w:hAnsi="Lucida Handwriting"/>
                      <w:sz w:val="26"/>
                    </w:rPr>
                    <w:t xml:space="preserve"> For the first half of the marking period students will focus on social studies. This is the first time the students get to explore their social studies textbook. I can tell that the students love history! So far we have focused on the ice age and the Vikings. The student even completed a project where they compared the Viking lifestyle to their own. We will also focus on the age of exploration and </w:t>
                  </w:r>
                  <w:r w:rsidR="00116518">
                    <w:rPr>
                      <w:rFonts w:ascii="Lucida Handwriting" w:hAnsi="Lucida Handwriting"/>
                      <w:sz w:val="26"/>
                    </w:rPr>
                    <w:t>how technology at that time affected exploration.</w:t>
                  </w:r>
                </w:p>
                <w:p w:rsidR="00F05C0E" w:rsidRPr="00BA231B" w:rsidRDefault="00F05C0E" w:rsidP="00BA231B">
                  <w:pPr>
                    <w:rPr>
                      <w:rFonts w:ascii="Lucida Handwriting" w:hAnsi="Lucida Handwriting"/>
                      <w:sz w:val="26"/>
                    </w:rPr>
                  </w:pPr>
                  <w:r w:rsidRPr="00BA231B">
                    <w:rPr>
                      <w:rFonts w:ascii="Lucida Handwriting" w:hAnsi="Lucida Handwriting"/>
                      <w:sz w:val="26"/>
                    </w:rPr>
                    <w:t xml:space="preserve"> </w:t>
                  </w:r>
                </w:p>
                <w:p w:rsidR="00F05C0E" w:rsidRDefault="00F05C0E" w:rsidP="00BA231B">
                  <w:pPr>
                    <w:rPr>
                      <w:sz w:val="28"/>
                    </w:rPr>
                  </w:pPr>
                </w:p>
                <w:p w:rsidR="00F05C0E" w:rsidRPr="00DD743A" w:rsidRDefault="00F05C0E" w:rsidP="00BA231B">
                  <w:pPr>
                    <w:rPr>
                      <w:rFonts w:ascii="Lucida Handwriting" w:hAnsi="Lucida Handwriting"/>
                      <w:sz w:val="20"/>
                    </w:rPr>
                  </w:pPr>
                </w:p>
              </w:txbxContent>
            </v:textbox>
            <w10:wrap type="tight"/>
          </v:shape>
        </w:pict>
      </w:r>
      <w:r w:rsidR="00377253">
        <w:rPr>
          <w:noProof/>
        </w:rPr>
        <w:drawing>
          <wp:anchor distT="0" distB="0" distL="114300" distR="114300" simplePos="0" relativeHeight="251683840" behindDoc="0" locked="0" layoutInCell="1" allowOverlap="1">
            <wp:simplePos x="0" y="0"/>
            <wp:positionH relativeFrom="column">
              <wp:posOffset>1354455</wp:posOffset>
            </wp:positionH>
            <wp:positionV relativeFrom="paragraph">
              <wp:posOffset>0</wp:posOffset>
            </wp:positionV>
            <wp:extent cx="558165" cy="457200"/>
            <wp:effectExtent l="25400" t="0" r="635" b="0"/>
            <wp:wrapNone/>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58165" cy="457200"/>
                    </a:xfrm>
                    <a:prstGeom prst="rect">
                      <a:avLst/>
                    </a:prstGeom>
                    <a:noFill/>
                    <a:ln w="9525">
                      <a:noFill/>
                      <a:miter lim="800000"/>
                      <a:headEnd/>
                      <a:tailEnd/>
                    </a:ln>
                  </pic:spPr>
                </pic:pic>
              </a:graphicData>
            </a:graphic>
          </wp:anchor>
        </w:drawing>
      </w:r>
      <w:r w:rsidR="004F313A">
        <w:rPr>
          <w:noProof/>
        </w:rPr>
        <w:pict>
          <v:shape id="_x0000_s1059" type="#_x0000_t202" style="position:absolute;margin-left:-72.75pt;margin-top:-36pt;width:214.5pt;height:502.5pt;z-index:251682816;mso-wrap-edited:f;mso-position-horizontal:absolute;mso-position-horizontal-relative:text;mso-position-vertical:absolute;mso-position-vertical-relative:text" wrapcoords="-180 -106 -180 21600 21780 21600 21780 -106 -180 -106" filled="f" strokecolor="black [3213]" strokeweight="3pt">
            <v:fill o:detectmouseclick="t"/>
            <v:stroke dashstyle="1 1" endcap="round"/>
            <v:textbox style="mso-next-textbox:#_x0000_s1059" inset=",7.2pt,,7.2pt">
              <w:txbxContent>
                <w:p w:rsidR="00F05C0E" w:rsidRDefault="00F05C0E" w:rsidP="000C1A51">
                  <w:pPr>
                    <w:jc w:val="center"/>
                    <w:rPr>
                      <w:b/>
                      <w:i/>
                      <w:sz w:val="32"/>
                    </w:rPr>
                  </w:pPr>
                  <w:r>
                    <w:rPr>
                      <w:b/>
                      <w:i/>
                      <w:sz w:val="32"/>
                    </w:rPr>
                    <w:t>Help Our Class Get More Books for the Class Library!</w:t>
                  </w:r>
                  <w:r w:rsidRPr="000E4313">
                    <w:t xml:space="preserve"> </w:t>
                  </w:r>
                </w:p>
                <w:p w:rsidR="00F05C0E" w:rsidRPr="00377253" w:rsidRDefault="00F05C0E" w:rsidP="00E35DCE">
                  <w:pPr>
                    <w:rPr>
                      <w:b/>
                      <w:sz w:val="23"/>
                    </w:rPr>
                  </w:pPr>
                  <w:r w:rsidRPr="00377253">
                    <w:rPr>
                      <w:b/>
                      <w:sz w:val="23"/>
                    </w:rPr>
                    <w:t xml:space="preserve">Parents- </w:t>
                  </w:r>
                </w:p>
                <w:p w:rsidR="00F05C0E" w:rsidRPr="00377253" w:rsidRDefault="00F05C0E" w:rsidP="00E35DCE">
                  <w:pPr>
                    <w:rPr>
                      <w:b/>
                      <w:sz w:val="23"/>
                    </w:rPr>
                  </w:pPr>
                </w:p>
                <w:p w:rsidR="00F05C0E" w:rsidRDefault="00F05C0E" w:rsidP="00E35DCE">
                  <w:pPr>
                    <w:rPr>
                      <w:b/>
                      <w:sz w:val="23"/>
                    </w:rPr>
                  </w:pPr>
                  <w:r w:rsidRPr="00377253">
                    <w:rPr>
                      <w:b/>
                      <w:sz w:val="23"/>
                    </w:rPr>
                    <w:t>The students have been doing lots of great reading so far this year! They have read all kinds of different books!</w:t>
                  </w:r>
                </w:p>
                <w:p w:rsidR="00F05C0E" w:rsidRPr="00377253" w:rsidRDefault="00F05C0E" w:rsidP="00E35DCE">
                  <w:pPr>
                    <w:rPr>
                      <w:b/>
                      <w:sz w:val="23"/>
                    </w:rPr>
                  </w:pPr>
                </w:p>
                <w:p w:rsidR="00F05C0E" w:rsidRPr="00377253" w:rsidRDefault="00F05C0E" w:rsidP="00E35DCE">
                  <w:pPr>
                    <w:rPr>
                      <w:b/>
                      <w:sz w:val="23"/>
                    </w:rPr>
                  </w:pPr>
                  <w:r w:rsidRPr="00377253">
                    <w:rPr>
                      <w:b/>
                      <w:sz w:val="23"/>
                    </w:rPr>
                    <w:t xml:space="preserve">My goal is to add to our library and keep the students reading! There are several books that we don’t have in our class library that I know the students would really enjoy reading. </w:t>
                  </w:r>
                </w:p>
                <w:p w:rsidR="00F05C0E" w:rsidRPr="00377253" w:rsidRDefault="00F05C0E" w:rsidP="00E35DCE">
                  <w:pPr>
                    <w:rPr>
                      <w:b/>
                      <w:sz w:val="23"/>
                    </w:rPr>
                  </w:pPr>
                  <w:r w:rsidRPr="00377253">
                    <w:rPr>
                      <w:b/>
                      <w:sz w:val="23"/>
                    </w:rPr>
                    <w:t>Did you know Amazon is a great place to buy books at a great price? Also almost all of the books have free shipping! If you were planning on getting a teacher gift, or want to give a class present this year for the holidays</w:t>
                  </w:r>
                  <w:r w:rsidR="00527E92">
                    <w:rPr>
                      <w:b/>
                      <w:sz w:val="23"/>
                    </w:rPr>
                    <w:t>,</w:t>
                  </w:r>
                  <w:r w:rsidRPr="00377253">
                    <w:rPr>
                      <w:b/>
                      <w:sz w:val="23"/>
                    </w:rPr>
                    <w:t xml:space="preserve"> an Amazon gift card will be greatly appreciated by all in the classroom!!! This will allow me the opportunit</w:t>
                  </w:r>
                  <w:r w:rsidR="00527E92">
                    <w:rPr>
                      <w:b/>
                      <w:sz w:val="23"/>
                    </w:rPr>
                    <w:t>y to buy books for the students</w:t>
                  </w:r>
                  <w:r w:rsidRPr="00377253">
                    <w:rPr>
                      <w:b/>
                      <w:sz w:val="23"/>
                    </w:rPr>
                    <w:t>.</w:t>
                  </w:r>
                </w:p>
                <w:p w:rsidR="00F05C0E" w:rsidRPr="00377253" w:rsidRDefault="00F05C0E" w:rsidP="00E35DCE">
                  <w:pPr>
                    <w:rPr>
                      <w:b/>
                      <w:sz w:val="23"/>
                    </w:rPr>
                  </w:pPr>
                  <w:r w:rsidRPr="00377253">
                    <w:rPr>
                      <w:b/>
                      <w:sz w:val="23"/>
                    </w:rPr>
                    <w:t>It is extremely easy to get an Amazon gift card. All you need to do is go to amazon.com, click on “gift card” and then click on how you want to get the gift card (email, print, or mail). You can then personalize your gift card for any amount you want!</w:t>
                  </w:r>
                </w:p>
                <w:p w:rsidR="00F05C0E" w:rsidRPr="000C1A51" w:rsidRDefault="00F05C0E" w:rsidP="00E35DCE"/>
              </w:txbxContent>
            </v:textbox>
            <w10:wrap type="tight"/>
          </v:shape>
        </w:pict>
      </w:r>
      <w:r w:rsidR="004F313A">
        <w:rPr>
          <w:noProof/>
        </w:rPr>
        <w:pict>
          <v:shape id="_x0000_s1058" type="#_x0000_t202" style="position:absolute;margin-left:-1in;margin-top:482.05pt;width:213pt;height:182.45pt;z-index:251679744;mso-wrap-edited:f;mso-position-horizontal:absolute;mso-position-horizontal-relative:text;mso-position-vertical:absolute;mso-position-vertical-relative:text" wrapcoords="-180 -106 -180 21600 21780 21600 21780 -106 -180 -106" filled="f" strokecolor="black [3213]" strokeweight="3pt">
            <v:fill o:detectmouseclick="t"/>
            <v:stroke dashstyle="1 1" endcap="round"/>
            <v:textbox style="mso-next-textbox:#_x0000_s1058" inset=",7.2pt,,7.2pt">
              <w:txbxContent>
                <w:p w:rsidR="00F05C0E" w:rsidRDefault="00F05C0E" w:rsidP="006A2B71">
                  <w:pPr>
                    <w:jc w:val="center"/>
                    <w:rPr>
                      <w:i/>
                      <w:sz w:val="32"/>
                    </w:rPr>
                  </w:pPr>
                </w:p>
                <w:p w:rsidR="00F05C0E" w:rsidRDefault="00F05C0E" w:rsidP="006A2B71">
                  <w:pPr>
                    <w:jc w:val="center"/>
                    <w:rPr>
                      <w:i/>
                      <w:sz w:val="32"/>
                    </w:rPr>
                  </w:pPr>
                  <w:r>
                    <w:rPr>
                      <w:i/>
                      <w:sz w:val="32"/>
                    </w:rPr>
                    <w:t xml:space="preserve">Mrs. Correll contact information: </w:t>
                  </w:r>
                </w:p>
                <w:p w:rsidR="00F05C0E" w:rsidRDefault="00F05C0E" w:rsidP="006A2B71">
                  <w:pPr>
                    <w:jc w:val="center"/>
                    <w:rPr>
                      <w:i/>
                      <w:sz w:val="32"/>
                    </w:rPr>
                  </w:pPr>
                </w:p>
                <w:p w:rsidR="00F05C0E" w:rsidRPr="000C1A51" w:rsidRDefault="00F05C0E" w:rsidP="006A2B71">
                  <w:pPr>
                    <w:jc w:val="center"/>
                    <w:rPr>
                      <w:i/>
                      <w:sz w:val="28"/>
                    </w:rPr>
                  </w:pPr>
                  <w:proofErr w:type="spellStart"/>
                  <w:proofErr w:type="gramStart"/>
                  <w:r w:rsidRPr="000C1A51">
                    <w:rPr>
                      <w:rFonts w:ascii="Bookman Old Style" w:hAnsi="Bookman Old Style"/>
                      <w:b/>
                      <w:color w:val="000000"/>
                      <w:sz w:val="28"/>
                    </w:rPr>
                    <w:t>vanessa</w:t>
                  </w:r>
                  <w:proofErr w:type="gramEnd"/>
                  <w:r w:rsidRPr="000C1A51">
                    <w:rPr>
                      <w:rFonts w:ascii="Bookman Old Style" w:hAnsi="Bookman Old Style"/>
                      <w:b/>
                      <w:color w:val="000000"/>
                      <w:sz w:val="28"/>
                    </w:rPr>
                    <w:t>_correll@pasd.us</w:t>
                  </w:r>
                  <w:proofErr w:type="spellEnd"/>
                </w:p>
                <w:p w:rsidR="00F05C0E" w:rsidRPr="000C1A51" w:rsidRDefault="00F05C0E" w:rsidP="006A2B71">
                  <w:pPr>
                    <w:jc w:val="center"/>
                    <w:rPr>
                      <w:i/>
                      <w:sz w:val="32"/>
                    </w:rPr>
                  </w:pPr>
                </w:p>
                <w:p w:rsidR="00F05C0E" w:rsidRDefault="00F05C0E" w:rsidP="006A2B71">
                  <w:pPr>
                    <w:jc w:val="center"/>
                    <w:rPr>
                      <w:rFonts w:ascii="Bookman Old Style" w:hAnsi="Bookman Old Style"/>
                      <w:b/>
                      <w:color w:val="000000"/>
                      <w:sz w:val="28"/>
                    </w:rPr>
                  </w:pPr>
                  <w:proofErr w:type="spellStart"/>
                  <w:proofErr w:type="gramStart"/>
                  <w:r w:rsidRPr="000C1A51">
                    <w:rPr>
                      <w:rFonts w:ascii="Bookman Old Style" w:hAnsi="Bookman Old Style"/>
                      <w:b/>
                      <w:color w:val="000000"/>
                      <w:sz w:val="28"/>
                    </w:rPr>
                    <w:t>mrscorrellseducational</w:t>
                  </w:r>
                  <w:proofErr w:type="spellEnd"/>
                  <w:proofErr w:type="gramEnd"/>
                </w:p>
                <w:p w:rsidR="00F05C0E" w:rsidRPr="000C1A51" w:rsidRDefault="00F05C0E" w:rsidP="006A2B71">
                  <w:pPr>
                    <w:jc w:val="center"/>
                    <w:rPr>
                      <w:i/>
                      <w:sz w:val="28"/>
                    </w:rPr>
                  </w:pPr>
                  <w:proofErr w:type="gramStart"/>
                  <w:r w:rsidRPr="000C1A51">
                    <w:rPr>
                      <w:rFonts w:ascii="Bookman Old Style" w:hAnsi="Bookman Old Style"/>
                      <w:b/>
                      <w:color w:val="000000"/>
                      <w:sz w:val="28"/>
                    </w:rPr>
                    <w:t>page.wikispaces.com</w:t>
                  </w:r>
                  <w:proofErr w:type="gramEnd"/>
                </w:p>
              </w:txbxContent>
            </v:textbox>
            <w10:wrap type="tight"/>
          </v:shape>
        </w:pict>
      </w:r>
      <w:r w:rsidR="004B6854">
        <w:rPr>
          <w:noProof/>
        </w:rPr>
        <w:drawing>
          <wp:anchor distT="0" distB="0" distL="114300" distR="114300" simplePos="0" relativeHeight="251680768" behindDoc="0" locked="0" layoutInCell="1" allowOverlap="1">
            <wp:simplePos x="0" y="0"/>
            <wp:positionH relativeFrom="column">
              <wp:posOffset>1371600</wp:posOffset>
            </wp:positionH>
            <wp:positionV relativeFrom="paragraph">
              <wp:posOffset>8001000</wp:posOffset>
            </wp:positionV>
            <wp:extent cx="667385" cy="786765"/>
            <wp:effectExtent l="25400" t="0" r="0" b="0"/>
            <wp:wrapNone/>
            <wp:docPr id="1" name=""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jpg"/>
                    <pic:cNvPicPr>
                      <a:picLocks noChangeAspect="1" noChangeArrowheads="1"/>
                    </pic:cNvPicPr>
                  </pic:nvPicPr>
                  <pic:blipFill>
                    <a:blip r:embed="rId9"/>
                    <a:srcRect/>
                    <a:stretch>
                      <a:fillRect/>
                    </a:stretch>
                  </pic:blipFill>
                  <pic:spPr bwMode="auto">
                    <a:xfrm>
                      <a:off x="0" y="0"/>
                      <a:ext cx="667385" cy="786765"/>
                    </a:xfrm>
                    <a:prstGeom prst="rect">
                      <a:avLst/>
                    </a:prstGeom>
                    <a:noFill/>
                    <a:ln w="9525">
                      <a:noFill/>
                      <a:miter lim="800000"/>
                      <a:headEnd/>
                      <a:tailEnd/>
                    </a:ln>
                  </pic:spPr>
                </pic:pic>
              </a:graphicData>
            </a:graphic>
          </wp:anchor>
        </w:drawing>
      </w:r>
      <w:r w:rsidR="000C1A51">
        <w:rPr>
          <w:rFonts w:ascii="Lucida Handwriting" w:hAnsi="Lucida Handwriting"/>
          <w:noProof/>
          <w:sz w:val="26"/>
        </w:rPr>
        <w:drawing>
          <wp:anchor distT="0" distB="0" distL="114300" distR="114300" simplePos="0" relativeHeight="251681792" behindDoc="0" locked="0" layoutInCell="1" allowOverlap="1">
            <wp:simplePos x="0" y="0"/>
            <wp:positionH relativeFrom="column">
              <wp:posOffset>5715000</wp:posOffset>
            </wp:positionH>
            <wp:positionV relativeFrom="paragraph">
              <wp:posOffset>-685800</wp:posOffset>
            </wp:positionV>
            <wp:extent cx="718879" cy="723014"/>
            <wp:effectExtent l="25400" t="0" r="0" b="0"/>
            <wp:wrapNone/>
            <wp:docPr id="6" name="" descr=":::image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s-3.jpg"/>
                    <pic:cNvPicPr>
                      <a:picLocks noChangeAspect="1" noChangeArrowheads="1"/>
                    </pic:cNvPicPr>
                  </pic:nvPicPr>
                  <pic:blipFill>
                    <a:blip r:embed="rId10"/>
                    <a:srcRect/>
                    <a:stretch>
                      <a:fillRect/>
                    </a:stretch>
                  </pic:blipFill>
                  <pic:spPr bwMode="auto">
                    <a:xfrm>
                      <a:off x="0" y="0"/>
                      <a:ext cx="718879" cy="723014"/>
                    </a:xfrm>
                    <a:prstGeom prst="rect">
                      <a:avLst/>
                    </a:prstGeom>
                    <a:noFill/>
                    <a:ln w="9525">
                      <a:noFill/>
                      <a:miter lim="800000"/>
                      <a:headEnd/>
                      <a:tailEnd/>
                    </a:ln>
                  </pic:spPr>
                </pic:pic>
              </a:graphicData>
            </a:graphic>
          </wp:anchor>
        </w:drawing>
      </w:r>
      <w:r w:rsidR="00D25239" w:rsidRPr="00D25239">
        <w:t xml:space="preserve"> </w:t>
      </w:r>
    </w:p>
    <w:sectPr w:rsidR="00DB5512" w:rsidSect="00DB551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Lucida Handwriting">
    <w:panose1 w:val="03010101010101010101"/>
    <w:charset w:val="00"/>
    <w:family w:val="auto"/>
    <w:pitch w:val="variable"/>
    <w:sig w:usb0="00000003" w:usb1="00000000" w:usb2="00000000" w:usb3="00000000" w:csb0="00000001" w:csb1="00000000"/>
  </w:font>
  <w:font w:name="Times-Bold">
    <w:altName w:val="Times"/>
    <w:panose1 w:val="00000000000000000000"/>
    <w:charset w:val="4D"/>
    <w:family w:val="roman"/>
    <w:notTrueType/>
    <w:pitch w:val="default"/>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F720972"/>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013D37A2"/>
    <w:multiLevelType w:val="hybridMultilevel"/>
    <w:tmpl w:val="419099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F8831CB"/>
    <w:multiLevelType w:val="hybridMultilevel"/>
    <w:tmpl w:val="012AE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8"/>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DB5512"/>
    <w:rsid w:val="0007375B"/>
    <w:rsid w:val="00081356"/>
    <w:rsid w:val="000944C3"/>
    <w:rsid w:val="000A5809"/>
    <w:rsid w:val="000C1A51"/>
    <w:rsid w:val="000E4313"/>
    <w:rsid w:val="000F7D9F"/>
    <w:rsid w:val="00116518"/>
    <w:rsid w:val="001644F7"/>
    <w:rsid w:val="001801E4"/>
    <w:rsid w:val="00190994"/>
    <w:rsid w:val="001A05C8"/>
    <w:rsid w:val="001B0ABF"/>
    <w:rsid w:val="001E3011"/>
    <w:rsid w:val="001E3128"/>
    <w:rsid w:val="00240E08"/>
    <w:rsid w:val="00243A1D"/>
    <w:rsid w:val="00280956"/>
    <w:rsid w:val="002A47B8"/>
    <w:rsid w:val="00344E6A"/>
    <w:rsid w:val="00361850"/>
    <w:rsid w:val="00377253"/>
    <w:rsid w:val="003B35B0"/>
    <w:rsid w:val="003C5F6D"/>
    <w:rsid w:val="003C6A67"/>
    <w:rsid w:val="003C6C2B"/>
    <w:rsid w:val="003C6D83"/>
    <w:rsid w:val="003E0D0D"/>
    <w:rsid w:val="00434E56"/>
    <w:rsid w:val="00443C66"/>
    <w:rsid w:val="004456E0"/>
    <w:rsid w:val="004B34EB"/>
    <w:rsid w:val="004B6854"/>
    <w:rsid w:val="004F313A"/>
    <w:rsid w:val="00527E92"/>
    <w:rsid w:val="0053030C"/>
    <w:rsid w:val="005517E2"/>
    <w:rsid w:val="00555228"/>
    <w:rsid w:val="006055E8"/>
    <w:rsid w:val="00617D96"/>
    <w:rsid w:val="006366D3"/>
    <w:rsid w:val="00652856"/>
    <w:rsid w:val="006679E5"/>
    <w:rsid w:val="00686A5B"/>
    <w:rsid w:val="006A029A"/>
    <w:rsid w:val="006A2B71"/>
    <w:rsid w:val="006C2D9A"/>
    <w:rsid w:val="006E5434"/>
    <w:rsid w:val="007310A9"/>
    <w:rsid w:val="0075170D"/>
    <w:rsid w:val="007930B0"/>
    <w:rsid w:val="007D77CC"/>
    <w:rsid w:val="007E7106"/>
    <w:rsid w:val="00805F9A"/>
    <w:rsid w:val="008369A5"/>
    <w:rsid w:val="0086386E"/>
    <w:rsid w:val="00865AED"/>
    <w:rsid w:val="00886BCD"/>
    <w:rsid w:val="00897717"/>
    <w:rsid w:val="008B1685"/>
    <w:rsid w:val="008E6CAE"/>
    <w:rsid w:val="008F3A93"/>
    <w:rsid w:val="00947B0C"/>
    <w:rsid w:val="00960A6F"/>
    <w:rsid w:val="0098378D"/>
    <w:rsid w:val="009B7484"/>
    <w:rsid w:val="009E3B84"/>
    <w:rsid w:val="009E71D6"/>
    <w:rsid w:val="009F3C1A"/>
    <w:rsid w:val="00A52136"/>
    <w:rsid w:val="00A57AC1"/>
    <w:rsid w:val="00AA3A32"/>
    <w:rsid w:val="00B3446B"/>
    <w:rsid w:val="00B65749"/>
    <w:rsid w:val="00B765F2"/>
    <w:rsid w:val="00B822B4"/>
    <w:rsid w:val="00B83F1D"/>
    <w:rsid w:val="00B92A9C"/>
    <w:rsid w:val="00B95DD0"/>
    <w:rsid w:val="00B962BD"/>
    <w:rsid w:val="00B96D55"/>
    <w:rsid w:val="00BA231B"/>
    <w:rsid w:val="00BE484C"/>
    <w:rsid w:val="00BF6915"/>
    <w:rsid w:val="00C27B6A"/>
    <w:rsid w:val="00C31C15"/>
    <w:rsid w:val="00C9636B"/>
    <w:rsid w:val="00CB4E07"/>
    <w:rsid w:val="00D04318"/>
    <w:rsid w:val="00D25239"/>
    <w:rsid w:val="00D60B3B"/>
    <w:rsid w:val="00D61E2D"/>
    <w:rsid w:val="00D801AD"/>
    <w:rsid w:val="00D86ACB"/>
    <w:rsid w:val="00DB5512"/>
    <w:rsid w:val="00DD1312"/>
    <w:rsid w:val="00DD743A"/>
    <w:rsid w:val="00E102E9"/>
    <w:rsid w:val="00E35DCE"/>
    <w:rsid w:val="00E51BD6"/>
    <w:rsid w:val="00E8059F"/>
    <w:rsid w:val="00E820C2"/>
    <w:rsid w:val="00EA14E4"/>
    <w:rsid w:val="00EA508C"/>
    <w:rsid w:val="00F05C0E"/>
    <w:rsid w:val="00F35231"/>
    <w:rsid w:val="00F42D7E"/>
    <w:rsid w:val="00F76BC9"/>
    <w:rsid w:val="00F924AE"/>
    <w:rsid w:val="00FA6D2D"/>
  </w:rsids>
  <m:mathPr>
    <m:mathFont m:val="Chalkboar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DD1312"/>
  </w:style>
  <w:style w:type="paragraph" w:styleId="Heading2">
    <w:name w:val="heading 2"/>
    <w:basedOn w:val="Normal"/>
    <w:next w:val="Normal"/>
    <w:link w:val="Heading2Char"/>
    <w:qFormat/>
    <w:rsid w:val="000A5809"/>
    <w:pPr>
      <w:keepNext/>
      <w:outlineLvl w:val="1"/>
    </w:pPr>
    <w:rPr>
      <w:rFonts w:ascii="Trebuchet MS" w:eastAsia="Times New Roman" w:hAnsi="Trebuchet MS" w:cs="Times New Roman"/>
      <w:b/>
      <w:color w:val="000080"/>
      <w:sz w:val="32"/>
      <w:szCs w:val="3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rsid w:val="000A5809"/>
    <w:rPr>
      <w:rFonts w:ascii="Trebuchet MS" w:eastAsia="Times New Roman" w:hAnsi="Trebuchet MS" w:cs="Times New Roman"/>
      <w:b/>
      <w:color w:val="000080"/>
      <w:sz w:val="32"/>
      <w:szCs w:val="32"/>
    </w:rPr>
  </w:style>
  <w:style w:type="paragraph" w:styleId="NoteLevel1">
    <w:name w:val="Note Level 1"/>
    <w:basedOn w:val="Normal"/>
    <w:unhideWhenUsed/>
    <w:rsid w:val="004456E0"/>
    <w:pPr>
      <w:keepNext/>
      <w:numPr>
        <w:numId w:val="1"/>
      </w:numPr>
      <w:contextualSpacing/>
      <w:outlineLvl w:val="0"/>
    </w:pPr>
    <w:rPr>
      <w:rFonts w:ascii="Verdana" w:eastAsia="ＭＳ ゴシック" w:hAnsi="Verdana"/>
    </w:rPr>
  </w:style>
  <w:style w:type="paragraph" w:styleId="NoteLevel2">
    <w:name w:val="Note Level 2"/>
    <w:basedOn w:val="Normal"/>
    <w:unhideWhenUsed/>
    <w:rsid w:val="004456E0"/>
    <w:pPr>
      <w:keepNext/>
      <w:numPr>
        <w:ilvl w:val="1"/>
        <w:numId w:val="1"/>
      </w:numPr>
      <w:contextualSpacing/>
      <w:outlineLvl w:val="1"/>
    </w:pPr>
    <w:rPr>
      <w:rFonts w:ascii="Verdana" w:eastAsia="ＭＳ ゴシック" w:hAnsi="Verdana"/>
    </w:rPr>
  </w:style>
  <w:style w:type="paragraph" w:styleId="NoteLevel3">
    <w:name w:val="Note Level 3"/>
    <w:basedOn w:val="Normal"/>
    <w:unhideWhenUsed/>
    <w:rsid w:val="004456E0"/>
    <w:pPr>
      <w:keepNext/>
      <w:numPr>
        <w:ilvl w:val="2"/>
        <w:numId w:val="1"/>
      </w:numPr>
      <w:contextualSpacing/>
      <w:outlineLvl w:val="2"/>
    </w:pPr>
    <w:rPr>
      <w:rFonts w:ascii="Verdana" w:eastAsia="ＭＳ ゴシック" w:hAnsi="Verdana"/>
    </w:rPr>
  </w:style>
  <w:style w:type="paragraph" w:styleId="NoteLevel4">
    <w:name w:val="Note Level 4"/>
    <w:basedOn w:val="Normal"/>
    <w:unhideWhenUsed/>
    <w:rsid w:val="004456E0"/>
    <w:pPr>
      <w:keepNext/>
      <w:numPr>
        <w:ilvl w:val="3"/>
        <w:numId w:val="1"/>
      </w:numPr>
      <w:contextualSpacing/>
      <w:outlineLvl w:val="3"/>
    </w:pPr>
    <w:rPr>
      <w:rFonts w:ascii="Verdana" w:eastAsia="ＭＳ ゴシック" w:hAnsi="Verdana"/>
    </w:rPr>
  </w:style>
  <w:style w:type="paragraph" w:styleId="NoteLevel5">
    <w:name w:val="Note Level 5"/>
    <w:basedOn w:val="Normal"/>
    <w:unhideWhenUsed/>
    <w:rsid w:val="004456E0"/>
    <w:pPr>
      <w:keepNext/>
      <w:numPr>
        <w:ilvl w:val="4"/>
        <w:numId w:val="1"/>
      </w:numPr>
      <w:contextualSpacing/>
      <w:outlineLvl w:val="4"/>
    </w:pPr>
    <w:rPr>
      <w:rFonts w:ascii="Verdana" w:eastAsia="ＭＳ ゴシック" w:hAnsi="Verdana"/>
    </w:rPr>
  </w:style>
  <w:style w:type="paragraph" w:styleId="NoteLevel6">
    <w:name w:val="Note Level 6"/>
    <w:basedOn w:val="Normal"/>
    <w:unhideWhenUsed/>
    <w:rsid w:val="004456E0"/>
    <w:pPr>
      <w:keepNext/>
      <w:numPr>
        <w:ilvl w:val="5"/>
        <w:numId w:val="1"/>
      </w:numPr>
      <w:contextualSpacing/>
      <w:outlineLvl w:val="5"/>
    </w:pPr>
    <w:rPr>
      <w:rFonts w:ascii="Verdana" w:eastAsia="ＭＳ ゴシック" w:hAnsi="Verdana"/>
    </w:rPr>
  </w:style>
  <w:style w:type="paragraph" w:styleId="NoteLevel7">
    <w:name w:val="Note Level 7"/>
    <w:basedOn w:val="Normal"/>
    <w:unhideWhenUsed/>
    <w:rsid w:val="004456E0"/>
    <w:pPr>
      <w:keepNext/>
      <w:numPr>
        <w:ilvl w:val="6"/>
        <w:numId w:val="1"/>
      </w:numPr>
      <w:contextualSpacing/>
      <w:outlineLvl w:val="6"/>
    </w:pPr>
    <w:rPr>
      <w:rFonts w:ascii="Verdana" w:eastAsia="ＭＳ ゴシック" w:hAnsi="Verdana"/>
    </w:rPr>
  </w:style>
  <w:style w:type="paragraph" w:styleId="NoteLevel8">
    <w:name w:val="Note Level 8"/>
    <w:basedOn w:val="Normal"/>
    <w:unhideWhenUsed/>
    <w:rsid w:val="004456E0"/>
    <w:pPr>
      <w:keepNext/>
      <w:numPr>
        <w:ilvl w:val="7"/>
        <w:numId w:val="1"/>
      </w:numPr>
      <w:contextualSpacing/>
      <w:outlineLvl w:val="7"/>
    </w:pPr>
    <w:rPr>
      <w:rFonts w:ascii="Verdana" w:eastAsia="ＭＳ ゴシック" w:hAnsi="Verdana"/>
    </w:rPr>
  </w:style>
  <w:style w:type="paragraph" w:styleId="NoteLevel9">
    <w:name w:val="Note Level 9"/>
    <w:basedOn w:val="Normal"/>
    <w:unhideWhenUsed/>
    <w:rsid w:val="004456E0"/>
    <w:pPr>
      <w:keepNext/>
      <w:numPr>
        <w:ilvl w:val="8"/>
        <w:numId w:val="1"/>
      </w:numPr>
      <w:contextualSpacing/>
      <w:outlineLvl w:val="8"/>
    </w:pPr>
    <w:rPr>
      <w:rFonts w:ascii="Verdana" w:eastAsia="ＭＳ ゴシック" w:hAnsi="Verdana"/>
    </w:rPr>
  </w:style>
  <w:style w:type="paragraph" w:styleId="Header">
    <w:name w:val="header"/>
    <w:basedOn w:val="Normal"/>
    <w:link w:val="HeaderChar"/>
    <w:uiPriority w:val="99"/>
    <w:semiHidden/>
    <w:unhideWhenUsed/>
    <w:rsid w:val="000C1A51"/>
    <w:pPr>
      <w:tabs>
        <w:tab w:val="center" w:pos="4320"/>
        <w:tab w:val="right" w:pos="8640"/>
      </w:tabs>
    </w:pPr>
  </w:style>
  <w:style w:type="character" w:customStyle="1" w:styleId="HeaderChar">
    <w:name w:val="Header Char"/>
    <w:basedOn w:val="DefaultParagraphFont"/>
    <w:link w:val="Header"/>
    <w:uiPriority w:val="99"/>
    <w:semiHidden/>
    <w:rsid w:val="000C1A51"/>
  </w:style>
  <w:style w:type="paragraph" w:styleId="Footer">
    <w:name w:val="footer"/>
    <w:basedOn w:val="Normal"/>
    <w:link w:val="FooterChar"/>
    <w:uiPriority w:val="99"/>
    <w:semiHidden/>
    <w:unhideWhenUsed/>
    <w:rsid w:val="000C1A51"/>
    <w:pPr>
      <w:tabs>
        <w:tab w:val="center" w:pos="4320"/>
        <w:tab w:val="right" w:pos="8640"/>
      </w:tabs>
    </w:pPr>
  </w:style>
  <w:style w:type="character" w:customStyle="1" w:styleId="FooterChar">
    <w:name w:val="Footer Char"/>
    <w:basedOn w:val="DefaultParagraphFont"/>
    <w:link w:val="Footer"/>
    <w:uiPriority w:val="99"/>
    <w:semiHidden/>
    <w:rsid w:val="000C1A51"/>
  </w:style>
  <w:style w:type="paragraph" w:styleId="ListParagraph">
    <w:name w:val="List Paragraph"/>
    <w:basedOn w:val="Normal"/>
    <w:uiPriority w:val="34"/>
    <w:qFormat/>
    <w:rsid w:val="000944C3"/>
    <w:pPr>
      <w:ind w:left="720"/>
      <w:contextualSpacing/>
    </w:pPr>
  </w:style>
  <w:style w:type="character" w:styleId="Hyperlink">
    <w:name w:val="Hyperlink"/>
    <w:basedOn w:val="DefaultParagraphFont"/>
    <w:uiPriority w:val="99"/>
    <w:rsid w:val="007310A9"/>
    <w:rPr>
      <w:color w:val="0000FF"/>
      <w:u w:val="single"/>
    </w:rPr>
  </w:style>
</w:styles>
</file>

<file path=word/webSettings.xml><?xml version="1.0" encoding="utf-8"?>
<w:webSettings xmlns:r="http://schemas.openxmlformats.org/officeDocument/2006/relationships" xmlns:w="http://schemas.openxmlformats.org/wordprocessingml/2006/main">
  <w:divs>
    <w:div w:id="1385834987">
      <w:bodyDiv w:val="1"/>
      <w:marLeft w:val="0"/>
      <w:marRight w:val="0"/>
      <w:marTop w:val="0"/>
      <w:marBottom w:val="0"/>
      <w:divBdr>
        <w:top w:val="none" w:sz="0" w:space="0" w:color="auto"/>
        <w:left w:val="none" w:sz="0" w:space="0" w:color="auto"/>
        <w:bottom w:val="none" w:sz="0" w:space="0" w:color="auto"/>
        <w:right w:val="none" w:sz="0" w:space="0" w:color="auto"/>
      </w:divBdr>
    </w:div>
    <w:div w:id="17093291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jpeg"/><Relationship Id="rId10"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7F706-8746-B448-B8C7-3588C61C9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2</Pages>
  <Words>4</Words>
  <Characters>24</Characters>
  <Application>Microsoft Macintosh Word</Application>
  <DocSecurity>0</DocSecurity>
  <Lines>1</Lines>
  <Paragraphs>1</Paragraphs>
  <ScaleCrop>false</ScaleCrop>
  <Company>PASD</Company>
  <LinksUpToDate>false</LinksUpToDate>
  <CharactersWithSpaces>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9</cp:revision>
  <cp:lastPrinted>2010-09-17T12:49:00Z</cp:lastPrinted>
  <dcterms:created xsi:type="dcterms:W3CDTF">2011-11-18T01:29:00Z</dcterms:created>
  <dcterms:modified xsi:type="dcterms:W3CDTF">2011-11-29T12:30:00Z</dcterms:modified>
</cp:coreProperties>
</file>